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6"/>
        <w:contextualSpacing/>
        <w:jc w:val="center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object w:dxaOrig="930" w:dyaOrig="120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47.2pt;height:57.8pt;mso-wrap-distance-left:0.0pt;mso-wrap-distance-top:0.0pt;mso-wrap-distance-right:0.0pt;mso-wrap-distance-bottom:0.0pt;" filled="f" stroked="f">
            <v:path textboxrect="0,0,0,0"/>
            <v:imagedata r:id="rId12" o:title=""/>
          </v:shape>
          <o:OLEObject DrawAspect="Content" r:id="rId13" ObjectID="_1525040" ProgID="Word.Picture.8" ShapeID="_x0000_i0" Type="Embed"/>
        </w:object>
      </w:r>
      <w:r>
        <w:rPr>
          <w:sz w:val="28"/>
          <w:szCs w:val="28"/>
        </w:rPr>
      </w:r>
      <w:r/>
    </w:p>
    <w:p>
      <w:pPr>
        <w:pStyle w:val="881"/>
        <w:contextualSpacing/>
        <w:jc w:val="center"/>
        <w:spacing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АДМИНИСТРАЦИЯ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КРАСНОСЕЛЬКУПСК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ОГО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РАЙОН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А</w:t>
      </w:r>
      <w:r>
        <w:rPr>
          <w:sz w:val="28"/>
          <w:szCs w:val="28"/>
        </w:rPr>
      </w:r>
      <w:r/>
    </w:p>
    <w:p>
      <w:pPr>
        <w:pStyle w:val="882"/>
        <w:contextualSpacing/>
        <w:jc w:val="center"/>
        <w:spacing w:line="17" w:lineRule="atLeast"/>
        <w:tabs>
          <w:tab w:val="left" w:pos="180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РАСПОРЯЖЕНИЕ</w:t>
      </w:r>
      <w:r>
        <w:rPr>
          <w:sz w:val="28"/>
          <w:szCs w:val="28"/>
        </w:rPr>
      </w:r>
      <w:r/>
    </w:p>
    <w:p>
      <w:pPr>
        <w:contextualSpacing/>
        <w:jc w:val="center"/>
        <w:spacing w:after="0" w:line="17" w:lineRule="atLeast"/>
        <w:tabs>
          <w:tab w:val="left" w:pos="180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jc w:val="both"/>
        <w:spacing w:after="0" w:line="17" w:lineRule="atLeast"/>
        <w:tabs>
          <w:tab w:val="left" w:pos="180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  <w:t xml:space="preserve">«15» января 2024 г.                                                                                № 8-Р</w:t>
      </w:r>
      <w:r/>
    </w:p>
    <w:p>
      <w:pPr>
        <w:pStyle w:val="866"/>
        <w:contextualSpacing/>
        <w:jc w:val="center"/>
        <w:spacing w:after="0" w:line="17" w:lineRule="atLeast"/>
        <w:tabs>
          <w:tab w:val="left" w:pos="180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66"/>
        <w:contextualSpacing/>
        <w:jc w:val="center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с. Красноселькуп</w:t>
      </w:r>
      <w:r>
        <w:rPr>
          <w:sz w:val="28"/>
          <w:szCs w:val="28"/>
        </w:rPr>
      </w:r>
      <w:r/>
    </w:p>
    <w:p>
      <w:pPr>
        <w:pStyle w:val="866"/>
        <w:contextualSpacing/>
        <w:jc w:val="center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66"/>
        <w:contextualSpacing/>
        <w:jc w:val="center"/>
        <w:spacing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75"/>
        <w:contextualSpacing/>
        <w:spacing w:line="17" w:lineRule="atLeast"/>
        <w:rPr>
          <w:rFonts w:ascii="Liberation Sans" w:hAnsi="Liberation Sans" w:eastAsia="Liberation Serif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Об обеспечении безопасности людей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на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водных объектах, расположенных на территории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Красноселькупского района,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в период празднования православного праздника 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/>
    </w:p>
    <w:p>
      <w:pPr>
        <w:pStyle w:val="875"/>
        <w:contextualSpacing/>
        <w:spacing w:line="17" w:lineRule="atLeast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«Крещение Господне»</w:t>
      </w:r>
      <w:r/>
    </w:p>
    <w:p>
      <w:pPr>
        <w:pStyle w:val="875"/>
        <w:contextualSpacing/>
        <w:spacing w:line="17" w:lineRule="atLeast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pStyle w:val="875"/>
        <w:contextualSpacing/>
        <w:spacing w:line="17" w:lineRule="atLeast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contextualSpacing/>
        <w:ind w:left="0" w:right="0" w:firstLine="709"/>
        <w:jc w:val="both"/>
        <w:spacing w:after="0" w:afterAutospacing="0" w:line="17" w:lineRule="atLeast"/>
        <w:tabs>
          <w:tab w:val="left" w:pos="0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В целях обеспечения безопасност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и людей на водных объектах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Красноселькупского района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при проведении мероприятий по празднованию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православного праздника «Крещение Господне»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в период 18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– 19 января 2024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года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,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в соответствии с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статьями 14, 15, 16, 17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Федеральн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ого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закон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ской Федерации»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, руководствуясь Уставом муниципального округа Красноселькупский район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866"/>
        <w:contextualSpacing/>
        <w:ind w:left="0" w:right="0" w:firstLine="709"/>
        <w:jc w:val="both"/>
        <w:spacing w:after="0" w:afterAutospacing="0" w:line="17" w:lineRule="atLeast"/>
        <w:tabs>
          <w:tab w:val="left" w:pos="0" w:leader="none"/>
        </w:tabs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1. Определить место проведения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рещенского купания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contextualSpacing/>
        <w:ind w:left="0" w:right="0" w:firstLine="709"/>
        <w:jc w:val="both"/>
        <w:spacing w:after="0" w:afterAutospacing="0" w:line="17" w:lineRule="atLeast"/>
        <w:tabs>
          <w:tab w:val="left" w:pos="0" w:leader="none"/>
        </w:tabs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1.1.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в с. Красноселькуп -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река Таз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в районе Набережной;</w:t>
      </w:r>
      <w:r>
        <w:rPr>
          <w:sz w:val="28"/>
          <w:szCs w:val="28"/>
        </w:rPr>
      </w:r>
      <w:r/>
    </w:p>
    <w:p>
      <w:pPr>
        <w:contextualSpacing/>
        <w:ind w:left="0" w:right="0" w:firstLine="709"/>
        <w:jc w:val="both"/>
        <w:spacing w:after="0" w:afterAutospacing="0" w:line="17" w:lineRule="atLeast"/>
        <w:tabs>
          <w:tab w:val="left" w:pos="0" w:leader="none"/>
        </w:tabs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1.2. в с. Толька – протока Толькинская реки Таз;</w:t>
      </w:r>
      <w:r>
        <w:rPr>
          <w:sz w:val="28"/>
          <w:szCs w:val="28"/>
        </w:rPr>
      </w:r>
      <w:r/>
    </w:p>
    <w:p>
      <w:pPr>
        <w:contextualSpacing/>
        <w:ind w:left="0" w:right="0" w:firstLine="709"/>
        <w:jc w:val="both"/>
        <w:spacing w:after="0" w:afterAutospacing="0" w:line="17" w:lineRule="atLeast"/>
        <w:tabs>
          <w:tab w:val="left" w:pos="0" w:leader="none"/>
        </w:tabs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1.3. в селе Ратта – родник.</w:t>
      </w:r>
      <w:r>
        <w:rPr>
          <w:sz w:val="28"/>
          <w:szCs w:val="28"/>
        </w:rPr>
      </w:r>
      <w:r/>
    </w:p>
    <w:p>
      <w:pPr>
        <w:pStyle w:val="866"/>
        <w:contextualSpacing/>
        <w:ind w:left="0" w:right="0" w:firstLine="709"/>
        <w:jc w:val="both"/>
        <w:spacing w:after="0" w:afterAutospacing="0" w:line="17" w:lineRule="atLeast"/>
        <w:tabs>
          <w:tab w:val="left" w:pos="0" w:leader="none"/>
        </w:tabs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2. Определить время проведения крещенского купания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  <w:t xml:space="preserve">с 20.00 1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  <w:t xml:space="preserve">8 января до 20.00 19 января 202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  <w:t xml:space="preserve">4 года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</w:r>
      <w:r/>
    </w:p>
    <w:p>
      <w:pPr>
        <w:pStyle w:val="866"/>
        <w:contextualSpacing/>
        <w:ind w:left="0" w:right="0" w:firstLine="709"/>
        <w:jc w:val="both"/>
        <w:spacing w:after="0" w:afterAutospacing="0" w:line="17" w:lineRule="atLeast"/>
        <w:tabs>
          <w:tab w:val="left" w:pos="0" w:leader="none"/>
          <w:tab w:val="left" w:pos="1134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3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.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Руководителям территориальны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х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орган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ов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(структурн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ых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подразделени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й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) Администрации Красноселькупского района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,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Управлению жизнеобеспечения села Красноселькуп Администрации Красноселькупского района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организовать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комплекс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мероприятий, направл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енных на проведение безопасных К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рещенских омовений на водоемах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района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866"/>
        <w:contextualSpacing/>
        <w:ind w:left="0" w:right="0" w:firstLine="709"/>
        <w:jc w:val="both"/>
        <w:spacing w:after="0" w:afterAutospacing="0" w:line="17" w:lineRule="atLeast"/>
        <w:tabs>
          <w:tab w:val="left" w:pos="0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3.1.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очистку дорог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и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площадки для стоянки автотранспорта в районе купели;</w:t>
      </w:r>
      <w:r>
        <w:rPr>
          <w:sz w:val="28"/>
          <w:szCs w:val="28"/>
        </w:rPr>
      </w:r>
      <w:r/>
    </w:p>
    <w:p>
      <w:pPr>
        <w:contextualSpacing/>
        <w:ind w:left="0" w:right="0" w:firstLine="709"/>
        <w:jc w:val="both"/>
        <w:spacing w:after="0" w:afterAutospacing="0" w:line="17" w:lineRule="atLeast"/>
        <w:tabs>
          <w:tab w:val="left" w:pos="0" w:leader="none"/>
        </w:tabs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3.2.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строительство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купели для К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рещенского купания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и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путей подхода к места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м купания в соответствии с установленными требованиями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866"/>
        <w:contextualSpacing/>
        <w:ind w:left="0" w:right="0" w:firstLine="709"/>
        <w:jc w:val="both"/>
        <w:spacing w:after="0" w:afterAutospacing="0" w:line="17" w:lineRule="atLeast"/>
        <w:shd w:val="clear" w:color="ffffff" w:themeColor="background1" w:fill="ffffff" w:themeFill="background1"/>
        <w:tabs>
          <w:tab w:val="left" w:pos="0" w:leader="none"/>
        </w:tabs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3.3.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освещение купальни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в период проведения мероприяти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  <w:t xml:space="preserve">я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  <w:t xml:space="preserve">;</w:t>
      </w:r>
      <w:r>
        <w:rPr>
          <w:sz w:val="28"/>
          <w:szCs w:val="28"/>
        </w:rPr>
      </w:r>
      <w:r/>
    </w:p>
    <w:p>
      <w:pPr>
        <w:contextualSpacing/>
        <w:ind w:left="0" w:right="0" w:firstLine="709"/>
        <w:jc w:val="both"/>
        <w:spacing w:after="0" w:afterAutospacing="0" w:line="17" w:lineRule="atLeast"/>
        <w:tabs>
          <w:tab w:val="left" w:pos="0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3.4.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размещение изолированной, обогреваемой палатки (помещения)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для переодевания населения, оснащенной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скамейками, настилами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первичными средствами пожаротушения и освещения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866"/>
        <w:contextualSpacing/>
        <w:ind w:left="0" w:right="0" w:firstLine="709"/>
        <w:jc w:val="both"/>
        <w:spacing w:after="0" w:afterAutospacing="0" w:line="17" w:lineRule="atLeast"/>
        <w:tabs>
          <w:tab w:val="left" w:pos="0" w:leader="none"/>
        </w:tabs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eastAsia="Liberation Serif" w:cs="Liberation Sans"/>
          <w:sz w:val="28"/>
          <w:szCs w:val="26"/>
        </w:rPr>
      </w:r>
      <w:r>
        <w:rPr>
          <w:rFonts w:ascii="Liberation Sans" w:hAnsi="Liberation Sans" w:eastAsia="Liberation Serif" w:cs="Liberation Sans"/>
          <w:sz w:val="28"/>
          <w:szCs w:val="26"/>
        </w:rPr>
        <w:t xml:space="preserve">3.5.</w:t>
      </w:r>
      <w:r>
        <w:rPr>
          <w:rFonts w:ascii="Liberation Sans" w:hAnsi="Liberation Sans" w:eastAsia="Liberation Serif" w:cs="Liberation Sans"/>
          <w:sz w:val="28"/>
          <w:szCs w:val="26"/>
        </w:rPr>
        <w:t xml:space="preserve"> </w:t>
      </w:r>
      <w:r>
        <w:rPr>
          <w:rFonts w:ascii="Liberation Sans" w:hAnsi="Liberation Sans" w:eastAsia="Liberation Serif" w:cs="Liberation Sans"/>
          <w:color w:val="000000"/>
          <w:sz w:val="28"/>
          <w:szCs w:val="26"/>
        </w:rPr>
        <w:t xml:space="preserve">информирование</w:t>
      </w:r>
      <w:r>
        <w:rPr>
          <w:rFonts w:ascii="Liberation Sans" w:hAnsi="Liberation Sans" w:eastAsia="Liberation Serif" w:cs="Liberation Sans"/>
          <w:color w:val="000000"/>
          <w:sz w:val="28"/>
          <w:szCs w:val="26"/>
        </w:rPr>
        <w:t xml:space="preserve"> населения о местах проведения К</w:t>
      </w:r>
      <w:r>
        <w:rPr>
          <w:rFonts w:ascii="Liberation Sans" w:hAnsi="Liberation Sans" w:eastAsia="Liberation Serif" w:cs="Liberation Sans"/>
          <w:color w:val="000000"/>
          <w:sz w:val="28"/>
          <w:szCs w:val="26"/>
        </w:rPr>
        <w:t xml:space="preserve">рещенских купаний и правилах поведения на водных объектах в зимний период </w:t>
      </w:r>
      <w:r>
        <w:rPr>
          <w:rFonts w:ascii="Liberation Sans" w:hAnsi="Liberation Sans" w:eastAsia="Liberation Serif" w:cs="Liberation Sans"/>
          <w:sz w:val="28"/>
          <w:szCs w:val="27"/>
        </w:rPr>
        <w:t xml:space="preserve">через средства массовой информаци</w:t>
      </w:r>
      <w:r>
        <w:rPr>
          <w:rFonts w:ascii="Liberation Sans" w:hAnsi="Liberation Sans" w:eastAsia="Liberation Serif" w:cs="Liberation Sans"/>
          <w:sz w:val="28"/>
          <w:szCs w:val="27"/>
        </w:rPr>
        <w:t xml:space="preserve">и</w:t>
      </w:r>
      <w:r>
        <w:rPr>
          <w:rFonts w:ascii="Liberation Sans" w:hAnsi="Liberation Sans" w:eastAsia="Liberation Serif" w:cs="Liberation Sans"/>
          <w:color w:val="000000"/>
          <w:sz w:val="28"/>
          <w:szCs w:val="26"/>
        </w:rPr>
        <w:t xml:space="preserve">;</w:t>
      </w:r>
      <w:r>
        <w:rPr>
          <w:rFonts w:ascii="Liberation Sans" w:hAnsi="Liberation Sans" w:cs="Liberation Sans"/>
        </w:rPr>
      </w:r>
      <w:r/>
    </w:p>
    <w:p>
      <w:pPr>
        <w:contextualSpacing/>
        <w:ind w:left="0" w:right="0" w:firstLine="709"/>
        <w:jc w:val="both"/>
        <w:spacing w:after="0" w:afterAutospacing="0" w:line="17" w:lineRule="atLeast"/>
        <w:tabs>
          <w:tab w:val="left" w:pos="993" w:leader="none"/>
        </w:tabs>
        <w:rPr>
          <w:rFonts w:ascii="Liberation Sans" w:hAnsi="Liberation Sans" w:cs="Liberation Sans"/>
          <w:sz w:val="28"/>
          <w:highlight w:val="none"/>
        </w:rPr>
      </w:pPr>
      <w:r>
        <w:rPr>
          <w:rFonts w:ascii="Liberation Sans" w:hAnsi="Liberation Sans" w:eastAsia="Liberation Serif" w:cs="Liberation Sans"/>
          <w:sz w:val="28"/>
          <w:szCs w:val="27"/>
        </w:rPr>
      </w:r>
      <w:r>
        <w:rPr>
          <w:rFonts w:ascii="Liberation Sans" w:hAnsi="Liberation Sans" w:eastAsia="Liberation Serif" w:cs="Liberation Sans"/>
          <w:sz w:val="28"/>
          <w:szCs w:val="26"/>
        </w:rPr>
        <w:t xml:space="preserve">3.6.</w:t>
      </w:r>
      <w:r>
        <w:rPr>
          <w:rFonts w:ascii="Liberation Sans" w:hAnsi="Liberation Sans" w:eastAsia="Liberation Serif" w:cs="Liberation Sans"/>
          <w:sz w:val="28"/>
          <w:szCs w:val="27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7"/>
        </w:rPr>
        <w:t xml:space="preserve">во избежание несчастного случая оградить купель вехами или аншлагами, предупреждающими об опасности</w:t>
      </w:r>
      <w:r>
        <w:rPr>
          <w:rFonts w:ascii="Liberation Sans" w:hAnsi="Liberation Sans" w:eastAsia="Liberation Serif" w:cs="Liberation Sans"/>
          <w:sz w:val="28"/>
          <w:szCs w:val="27"/>
        </w:rPr>
        <w:t xml:space="preserve">, обеспечить укрытие</w:t>
      </w:r>
      <w:r>
        <w:rPr>
          <w:rFonts w:ascii="Liberation Sans" w:hAnsi="Liberation Sans" w:eastAsia="Liberation Serif" w:cs="Liberation Sans"/>
          <w:sz w:val="28"/>
          <w:szCs w:val="27"/>
        </w:rPr>
        <w:t xml:space="preserve"> щитом купели, до начала и</w:t>
      </w:r>
      <w:r>
        <w:rPr>
          <w:rFonts w:ascii="Liberation Sans" w:hAnsi="Liberation Sans" w:eastAsia="Liberation Serif" w:cs="Liberation Sans"/>
          <w:sz w:val="28"/>
          <w:szCs w:val="27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7"/>
        </w:rPr>
        <w:t xml:space="preserve">после проведения праздничных</w:t>
      </w:r>
      <w:r>
        <w:rPr>
          <w:rFonts w:ascii="Liberation Sans" w:hAnsi="Liberation Sans" w:eastAsia="Liberation Serif" w:cs="Liberation Sans"/>
          <w:sz w:val="28"/>
          <w:szCs w:val="27"/>
        </w:rPr>
        <w:t xml:space="preserve"> мероприятий</w:t>
      </w:r>
      <w:r>
        <w:rPr>
          <w:rFonts w:ascii="Liberation Sans" w:hAnsi="Liberation Sans" w:eastAsia="Liberation Serif" w:cs="Liberation Sans"/>
          <w:sz w:val="28"/>
          <w:szCs w:val="27"/>
        </w:rPr>
        <w:t xml:space="preserve"> купель надежно закрыть щитами до замерзания и образования льда</w:t>
      </w:r>
      <w:r>
        <w:rPr>
          <w:rFonts w:ascii="Liberation Sans" w:hAnsi="Liberation Sans" w:eastAsia="Liberation Serif" w:cs="Liberation Sans"/>
        </w:rPr>
        <w:t xml:space="preserve">;</w:t>
      </w:r>
      <w:r>
        <w:rPr>
          <w:rFonts w:ascii="Liberation Sans" w:hAnsi="Liberation Sans" w:cs="Liberation Sans"/>
        </w:rPr>
      </w:r>
      <w:r/>
    </w:p>
    <w:p>
      <w:pPr>
        <w:contextualSpacing/>
        <w:ind w:firstLine="709"/>
        <w:jc w:val="both"/>
        <w:spacing w:after="0" w:afterAutospacing="0" w:line="17" w:lineRule="atLeast"/>
        <w:tabs>
          <w:tab w:val="left" w:pos="993" w:leader="none"/>
        </w:tabs>
        <w:rPr>
          <w:rFonts w:ascii="Liberation Sans" w:hAnsi="Liberation Sans" w:cs="Liberation Sans"/>
          <w:szCs w:val="27"/>
          <w:highlight w:val="none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eastAsia="Liberation Serif" w:cs="Liberation Sans"/>
          <w:sz w:val="28"/>
          <w:szCs w:val="26"/>
        </w:rPr>
        <w:t xml:space="preserve">3.7.</w:t>
      </w:r>
      <w:r>
        <w:rPr>
          <w:rFonts w:ascii="Liberation Sans" w:hAnsi="Liberation Sans" w:eastAsia="Liberation Serif" w:cs="Liberation Sans"/>
          <w:sz w:val="28"/>
          <w:szCs w:val="26"/>
        </w:rPr>
        <w:t xml:space="preserve"> проведение </w:t>
      </w:r>
      <w:r>
        <w:rPr>
          <w:rFonts w:ascii="Liberation Sans" w:hAnsi="Liberation Sans" w:eastAsia="Liberation Serif" w:cs="Liberation Sans"/>
          <w:sz w:val="28"/>
          <w:szCs w:val="26"/>
        </w:rPr>
        <w:t xml:space="preserve">инструктажа по требованиям безопасности при проведении </w:t>
      </w:r>
      <w:r>
        <w:rPr>
          <w:rFonts w:ascii="Liberation Sans" w:hAnsi="Liberation Sans" w:eastAsia="Liberation Serif" w:cs="Liberation Sans"/>
          <w:sz w:val="28"/>
          <w:szCs w:val="26"/>
        </w:rPr>
        <w:t xml:space="preserve">Крещенского купания</w:t>
      </w:r>
      <w:r>
        <w:rPr>
          <w:rFonts w:ascii="Liberation Sans" w:hAnsi="Liberation Sans" w:eastAsia="Liberation Serif" w:cs="Liberation Sans"/>
          <w:sz w:val="28"/>
          <w:szCs w:val="26"/>
        </w:rPr>
        <w:t xml:space="preserve"> в соответствии с методическими рекомендациями</w:t>
      </w:r>
      <w:r>
        <w:rPr>
          <w:rFonts w:ascii="Liberation Sans" w:hAnsi="Liberation Sans" w:eastAsia="Liberation Serif" w:cs="Liberation Sans"/>
          <w:sz w:val="28"/>
          <w:szCs w:val="26"/>
        </w:rPr>
        <w:t xml:space="preserve"> согласно приложению</w:t>
      </w:r>
      <w:r>
        <w:rPr>
          <w:rFonts w:ascii="Liberation Sans" w:hAnsi="Liberation Sans" w:eastAsia="Liberation Serif" w:cs="Liberation Sans"/>
          <w:sz w:val="28"/>
          <w:szCs w:val="26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866"/>
        <w:contextualSpacing/>
        <w:ind w:left="0" w:right="0" w:firstLine="709"/>
        <w:jc w:val="both"/>
        <w:spacing w:after="0" w:afterAutospacing="0" w:line="17" w:lineRule="atLeast"/>
        <w:tabs>
          <w:tab w:val="left" w:pos="0" w:leader="none"/>
        </w:tabs>
        <w:rPr>
          <w:rFonts w:ascii="Liberation Sans" w:hAnsi="Liberation Sans" w:cs="Liberation Sans"/>
          <w:color w:val="000000"/>
          <w:sz w:val="28"/>
          <w:szCs w:val="26"/>
          <w:highlight w:val="none"/>
        </w:rPr>
      </w:pPr>
      <w:r>
        <w:rPr>
          <w:rFonts w:ascii="Liberation Sans" w:hAnsi="Liberation Sans" w:eastAsia="Liberation Serif" w:cs="Liberation Sans"/>
          <w:color w:val="000000"/>
          <w:sz w:val="28"/>
          <w:szCs w:val="26"/>
        </w:rPr>
      </w:r>
      <w:r>
        <w:rPr>
          <w:rFonts w:ascii="Liberation Sans" w:hAnsi="Liberation Sans" w:eastAsia="Liberation Serif" w:cs="Liberation Sans"/>
          <w:sz w:val="28"/>
          <w:szCs w:val="27"/>
        </w:rPr>
        <w:t xml:space="preserve">4.</w:t>
      </w:r>
      <w:r>
        <w:rPr>
          <w:rFonts w:ascii="Liberation Sans" w:hAnsi="Liberation Sans" w:eastAsia="Liberation Serif" w:cs="Liberation Sans"/>
          <w:color w:val="000000"/>
          <w:sz w:val="28"/>
          <w:szCs w:val="26"/>
        </w:rPr>
        <w:t xml:space="preserve"> Организовать дежурство </w:t>
      </w:r>
      <w:r>
        <w:rPr>
          <w:rFonts w:ascii="Liberation Sans" w:hAnsi="Liberation Sans" w:eastAsia="Liberation Serif" w:cs="Liberation Sans"/>
          <w:sz w:val="28"/>
          <w:szCs w:val="26"/>
        </w:rPr>
        <w:t xml:space="preserve">на водных объектах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7"/>
        </w:rPr>
        <w:t xml:space="preserve">Красноселькупского района</w:t>
      </w:r>
      <w:r>
        <w:rPr>
          <w:rFonts w:ascii="Liberation Sans" w:hAnsi="Liberation Sans" w:eastAsia="Liberation Serif" w:cs="Liberation Sans"/>
          <w:sz w:val="28"/>
          <w:szCs w:val="26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6"/>
        </w:rPr>
        <w:t xml:space="preserve">при проведении мероприятий празднования</w:t>
      </w:r>
      <w:r>
        <w:rPr>
          <w:rFonts w:ascii="Liberation Sans" w:hAnsi="Liberation Sans" w:eastAsia="Liberation Serif" w:cs="Liberation Sans"/>
          <w:sz w:val="28"/>
          <w:szCs w:val="26"/>
        </w:rPr>
        <w:t xml:space="preserve"> православного праздника «Крещение Господне»</w:t>
      </w:r>
      <w:r>
        <w:rPr>
          <w:rFonts w:ascii="Liberation Sans" w:hAnsi="Liberation Sans" w:eastAsia="Liberation Serif" w:cs="Liberation Sans"/>
          <w:sz w:val="28"/>
          <w:szCs w:val="26"/>
        </w:rPr>
        <w:t xml:space="preserve"> в период 18</w:t>
      </w:r>
      <w:r>
        <w:rPr>
          <w:rFonts w:ascii="Liberation Sans" w:hAnsi="Liberation Sans" w:eastAsia="Liberation Serif" w:cs="Liberation Sans"/>
          <w:sz w:val="28"/>
          <w:szCs w:val="26"/>
        </w:rPr>
        <w:t xml:space="preserve"> – 19 января 2024</w:t>
      </w:r>
      <w:r>
        <w:rPr>
          <w:rFonts w:ascii="Liberation Sans" w:hAnsi="Liberation Sans" w:eastAsia="Liberation Serif" w:cs="Liberation Sans"/>
          <w:sz w:val="28"/>
          <w:szCs w:val="26"/>
        </w:rPr>
        <w:t xml:space="preserve"> года</w:t>
      </w:r>
      <w:r>
        <w:rPr>
          <w:rFonts w:ascii="Liberation Sans" w:hAnsi="Liberation Sans" w:eastAsia="Liberation Serif" w:cs="Liberation Sans"/>
          <w:color w:val="000000"/>
          <w:sz w:val="28"/>
          <w:szCs w:val="26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contextualSpacing/>
        <w:ind w:firstLine="709"/>
        <w:jc w:val="both"/>
        <w:spacing w:after="0" w:afterAutospacing="0" w:line="17" w:lineRule="atLeast"/>
        <w:tabs>
          <w:tab w:val="left" w:pos="993" w:leader="none"/>
        </w:tabs>
        <w:rPr>
          <w:rFonts w:ascii="Liberation Sans" w:hAnsi="Liberation Sans" w:cs="Liberation Sans"/>
          <w:sz w:val="28"/>
          <w:szCs w:val="27"/>
          <w:highlight w:val="none"/>
        </w:rPr>
      </w:pPr>
      <w:r>
        <w:rPr>
          <w:rFonts w:ascii="Liberation Sans" w:hAnsi="Liberation Sans" w:eastAsia="Liberation Serif" w:cs="Liberation Sans"/>
          <w:sz w:val="28"/>
          <w:szCs w:val="27"/>
        </w:rPr>
        <w:t xml:space="preserve">4.1. в селе Толька и селе Ратта - работниками </w:t>
      </w:r>
      <w:r>
        <w:rPr>
          <w:rFonts w:ascii="Liberation Sans" w:hAnsi="Liberation Sans" w:eastAsia="Liberation Serif" w:cs="Liberation Sans"/>
          <w:bCs/>
          <w:sz w:val="28"/>
          <w:szCs w:val="27"/>
        </w:rPr>
        <w:t xml:space="preserve">территориальны</w:t>
      </w:r>
      <w:r>
        <w:rPr>
          <w:rFonts w:ascii="Liberation Sans" w:hAnsi="Liberation Sans" w:eastAsia="Liberation Serif" w:cs="Liberation Sans"/>
          <w:bCs/>
          <w:sz w:val="28"/>
          <w:szCs w:val="27"/>
        </w:rPr>
        <w:t xml:space="preserve">х</w:t>
      </w:r>
      <w:r>
        <w:rPr>
          <w:rFonts w:ascii="Liberation Sans" w:hAnsi="Liberation Sans" w:eastAsia="Liberation Serif" w:cs="Liberation Sans"/>
          <w:bCs/>
          <w:sz w:val="28"/>
          <w:szCs w:val="27"/>
        </w:rPr>
        <w:t xml:space="preserve"> орган</w:t>
      </w:r>
      <w:r>
        <w:rPr>
          <w:rFonts w:ascii="Liberation Sans" w:hAnsi="Liberation Sans" w:eastAsia="Liberation Serif" w:cs="Liberation Sans"/>
          <w:bCs/>
          <w:sz w:val="28"/>
          <w:szCs w:val="27"/>
        </w:rPr>
        <w:t xml:space="preserve">ов</w:t>
      </w:r>
      <w:r>
        <w:rPr>
          <w:rFonts w:ascii="Liberation Sans" w:hAnsi="Liberation Sans" w:eastAsia="Liberation Serif" w:cs="Liberation Sans"/>
          <w:bCs/>
          <w:sz w:val="28"/>
          <w:szCs w:val="27"/>
        </w:rPr>
        <w:t xml:space="preserve"> (структурн</w:t>
      </w:r>
      <w:r>
        <w:rPr>
          <w:rFonts w:ascii="Liberation Sans" w:hAnsi="Liberation Sans" w:eastAsia="Liberation Serif" w:cs="Liberation Sans"/>
          <w:bCs/>
          <w:sz w:val="28"/>
          <w:szCs w:val="27"/>
        </w:rPr>
        <w:t xml:space="preserve">ых</w:t>
      </w:r>
      <w:r>
        <w:rPr>
          <w:rFonts w:ascii="Liberation Sans" w:hAnsi="Liberation Sans" w:eastAsia="Liberation Serif" w:cs="Liberation Sans"/>
          <w:bCs/>
          <w:sz w:val="28"/>
          <w:szCs w:val="27"/>
        </w:rPr>
        <w:t xml:space="preserve"> подразделени</w:t>
      </w:r>
      <w:r>
        <w:rPr>
          <w:rFonts w:ascii="Liberation Sans" w:hAnsi="Liberation Sans" w:eastAsia="Liberation Serif" w:cs="Liberation Sans"/>
          <w:bCs/>
          <w:sz w:val="28"/>
          <w:szCs w:val="27"/>
        </w:rPr>
        <w:t xml:space="preserve">й</w:t>
      </w:r>
      <w:r>
        <w:rPr>
          <w:rFonts w:ascii="Liberation Sans" w:hAnsi="Liberation Sans" w:eastAsia="Liberation Serif" w:cs="Liberation Sans"/>
          <w:bCs/>
          <w:sz w:val="28"/>
          <w:szCs w:val="27"/>
        </w:rPr>
        <w:t xml:space="preserve">) Администрации Красноселькупского района</w:t>
      </w:r>
      <w:r>
        <w:rPr>
          <w:rFonts w:ascii="Liberation Sans" w:hAnsi="Liberation Sans" w:eastAsia="Liberation Serif" w:cs="Liberation Sans"/>
          <w:sz w:val="28"/>
          <w:szCs w:val="27"/>
        </w:rPr>
        <w:t xml:space="preserve">;</w:t>
      </w:r>
      <w:r>
        <w:rPr>
          <w:rFonts w:ascii="Liberation Sans" w:hAnsi="Liberation Sans" w:cs="Liberation Sans"/>
        </w:rPr>
      </w:r>
      <w:r/>
    </w:p>
    <w:p>
      <w:pPr>
        <w:contextualSpacing/>
        <w:ind w:firstLine="709"/>
        <w:jc w:val="both"/>
        <w:spacing w:after="0" w:afterAutospacing="0" w:line="17" w:lineRule="atLeast"/>
        <w:tabs>
          <w:tab w:val="left" w:pos="993" w:leader="none"/>
        </w:tabs>
        <w:rPr>
          <w:rFonts w:ascii="Liberation Sans" w:hAnsi="Liberation Sans" w:cs="Liberation Sans"/>
          <w:sz w:val="28"/>
          <w:szCs w:val="27"/>
        </w:rPr>
      </w:pPr>
      <w:r>
        <w:rPr>
          <w:rFonts w:ascii="Liberation Sans" w:hAnsi="Liberation Sans" w:eastAsia="Liberation Serif" w:cs="Liberation Sans"/>
          <w:sz w:val="28"/>
          <w:szCs w:val="27"/>
          <w:highlight w:val="none"/>
        </w:rPr>
        <w:t xml:space="preserve">4.2. в селе Красноселькуп – работниками Администрации Красноселькупского района и ее органами (структурными подразделениями).</w:t>
      </w:r>
      <w:r>
        <w:rPr>
          <w:rFonts w:ascii="Liberation Sans" w:hAnsi="Liberation Sans" w:cs="Liberation Sans"/>
        </w:rPr>
      </w:r>
      <w:r/>
    </w:p>
    <w:p>
      <w:pPr>
        <w:pStyle w:val="866"/>
        <w:contextualSpacing/>
        <w:ind w:left="0" w:right="0" w:firstLine="709"/>
        <w:jc w:val="both"/>
        <w:spacing w:after="0" w:afterAutospacing="0" w:line="17" w:lineRule="atLeast"/>
        <w:tabs>
          <w:tab w:val="left" w:pos="0" w:leader="none"/>
        </w:tabs>
        <w:rPr>
          <w:rFonts w:ascii="Liberation Sans" w:hAnsi="Liberation Sans" w:cs="Liberation Sans"/>
          <w:sz w:val="28"/>
        </w:rPr>
      </w:pPr>
      <w:r>
        <w:rPr>
          <w:rFonts w:ascii="Liberation Sans" w:hAnsi="Liberation Sans" w:eastAsia="Liberation Serif" w:cs="Liberation Sans"/>
          <w:sz w:val="28"/>
          <w:szCs w:val="26"/>
        </w:rPr>
        <w:t xml:space="preserve">5. Рекомендовать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о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тд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ел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у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М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инистерства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в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нутренних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д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ел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6"/>
        </w:rPr>
        <w:t xml:space="preserve">России по Красноселькупскому району</w:t>
      </w:r>
      <w:r>
        <w:rPr>
          <w:rFonts w:ascii="Liberation Sans" w:hAnsi="Liberation Sans" w:eastAsia="Liberation Serif" w:cs="Liberation Sans"/>
          <w:sz w:val="28"/>
          <w:szCs w:val="26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pStyle w:val="866"/>
        <w:contextualSpacing/>
        <w:ind w:left="0" w:right="0" w:firstLine="709"/>
        <w:jc w:val="both"/>
        <w:spacing w:after="0" w:afterAutospacing="0" w:line="17" w:lineRule="atLeast"/>
        <w:tabs>
          <w:tab w:val="left" w:pos="0" w:leader="none"/>
        </w:tabs>
        <w:rPr>
          <w:rFonts w:ascii="Liberation Sans" w:hAnsi="Liberation Sans" w:cs="Liberation Sans"/>
          <w:sz w:val="28"/>
        </w:rPr>
      </w:pPr>
      <w:r>
        <w:rPr>
          <w:rFonts w:ascii="Liberation Sans" w:hAnsi="Liberation Sans" w:eastAsia="Liberation Serif" w:cs="Liberation Sans"/>
          <w:sz w:val="28"/>
          <w:szCs w:val="26"/>
        </w:rPr>
        <w:t xml:space="preserve">5.1. провести мероприятия антитеррористической направленности в местах проведения Крещенских купаний;</w:t>
      </w:r>
      <w:r>
        <w:rPr>
          <w:rFonts w:ascii="Liberation Sans" w:hAnsi="Liberation Sans" w:cs="Liberation Sans"/>
        </w:rPr>
      </w:r>
      <w:r/>
    </w:p>
    <w:p>
      <w:pPr>
        <w:pStyle w:val="866"/>
        <w:contextualSpacing/>
        <w:ind w:left="0" w:right="0" w:firstLine="709"/>
        <w:jc w:val="both"/>
        <w:spacing w:after="0" w:afterAutospacing="0" w:line="17" w:lineRule="atLeast"/>
        <w:tabs>
          <w:tab w:val="left" w:pos="0" w:leader="none"/>
        </w:tabs>
        <w:rPr>
          <w:rFonts w:ascii="Liberation Sans" w:hAnsi="Liberation Sans" w:cs="Liberation Sans"/>
          <w:sz w:val="28"/>
        </w:rPr>
      </w:pPr>
      <w:r>
        <w:rPr>
          <w:rFonts w:ascii="Liberation Sans" w:hAnsi="Liberation Sans" w:eastAsia="Liberation Serif" w:cs="Liberation Sans"/>
          <w:sz w:val="28"/>
          <w:szCs w:val="26"/>
        </w:rPr>
        <w:t xml:space="preserve">5.2. обеспечить охрану общественного порядка</w:t>
      </w:r>
      <w:r>
        <w:rPr>
          <w:rFonts w:ascii="Liberation Sans" w:hAnsi="Liberation Sans" w:eastAsia="Liberation Serif" w:cs="Liberation Sans"/>
          <w:sz w:val="28"/>
          <w:szCs w:val="26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6"/>
        </w:rPr>
        <w:t xml:space="preserve">во время подготовки и проведения праздничных мероприятий;</w:t>
      </w:r>
      <w:r>
        <w:rPr>
          <w:rFonts w:ascii="Liberation Sans" w:hAnsi="Liberation Sans" w:cs="Liberation Sans"/>
        </w:rPr>
      </w:r>
      <w:r/>
    </w:p>
    <w:p>
      <w:pPr>
        <w:pStyle w:val="866"/>
        <w:contextualSpacing/>
        <w:ind w:left="0" w:right="0" w:firstLine="709"/>
        <w:jc w:val="both"/>
        <w:spacing w:after="0" w:afterAutospacing="0" w:line="17" w:lineRule="atLeast"/>
        <w:tabs>
          <w:tab w:val="left" w:pos="0" w:leader="none"/>
        </w:tabs>
        <w:rPr>
          <w:rFonts w:ascii="Liberation Sans" w:hAnsi="Liberation Sans" w:cs="Liberation Sans"/>
          <w:sz w:val="28"/>
        </w:rPr>
      </w:pPr>
      <w:r>
        <w:rPr>
          <w:rFonts w:ascii="Liberation Sans" w:hAnsi="Liberation Sans" w:eastAsia="Liberation Serif" w:cs="Liberation Sans"/>
          <w:sz w:val="28"/>
          <w:szCs w:val="26"/>
        </w:rPr>
        <w:t xml:space="preserve">5.3 организовать </w:t>
      </w:r>
      <w:r>
        <w:rPr>
          <w:rFonts w:ascii="Liberation Sans" w:hAnsi="Liberation Sans" w:eastAsia="Liberation Serif" w:cs="Liberation Sans"/>
          <w:sz w:val="28"/>
          <w:szCs w:val="26"/>
        </w:rPr>
        <w:t xml:space="preserve">регулирование движения</w:t>
      </w:r>
      <w:r>
        <w:rPr>
          <w:rFonts w:ascii="Liberation Sans" w:hAnsi="Liberation Sans" w:eastAsia="Liberation Serif" w:cs="Liberation Sans"/>
          <w:sz w:val="28"/>
          <w:szCs w:val="26"/>
        </w:rPr>
        <w:t xml:space="preserve"> автомобильного транспорта и соблюдение правил дорожного движения в местах проведения Крещенских купаний.</w:t>
      </w:r>
      <w:r>
        <w:rPr>
          <w:rFonts w:ascii="Liberation Sans" w:hAnsi="Liberation Sans" w:cs="Liberation Sans"/>
        </w:rPr>
      </w:r>
      <w:r/>
    </w:p>
    <w:p>
      <w:pPr>
        <w:pStyle w:val="866"/>
        <w:contextualSpacing/>
        <w:ind w:left="0" w:right="0" w:firstLine="709"/>
        <w:jc w:val="both"/>
        <w:spacing w:after="0" w:afterAutospacing="0" w:line="17" w:lineRule="atLeast"/>
        <w:tabs>
          <w:tab w:val="left" w:pos="0" w:leader="none"/>
        </w:tabs>
        <w:rPr>
          <w:rFonts w:ascii="Liberation Sans" w:hAnsi="Liberation Sans" w:cs="Liberation Sans"/>
          <w:sz w:val="28"/>
          <w:szCs w:val="26"/>
        </w:rPr>
      </w:pPr>
      <w:r>
        <w:rPr>
          <w:rFonts w:ascii="Liberation Sans" w:hAnsi="Liberation Sans" w:eastAsia="Liberation Serif" w:cs="Liberation Sans"/>
          <w:sz w:val="28"/>
          <w:szCs w:val="26"/>
        </w:rPr>
        <w:t xml:space="preserve">6</w:t>
      </w:r>
      <w:r>
        <w:rPr>
          <w:rFonts w:ascii="Liberation Sans" w:hAnsi="Liberation Sans" w:eastAsia="Liberation Serif" w:cs="Liberation Sans"/>
          <w:sz w:val="28"/>
          <w:szCs w:val="26"/>
        </w:rPr>
        <w:t xml:space="preserve">. </w:t>
      </w:r>
      <w:r>
        <w:rPr>
          <w:rFonts w:ascii="Liberation Sans" w:hAnsi="Liberation Sans" w:eastAsia="Liberation Serif" w:cs="Liberation Sans"/>
          <w:sz w:val="28"/>
          <w:szCs w:val="26"/>
        </w:rPr>
        <w:t xml:space="preserve">Рекомендовать 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государственному бюджетному учреждению здравоохранения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 «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Красноселькупская центральная районная больница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sz w:val="28"/>
          <w:szCs w:val="26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6"/>
        </w:rPr>
        <w:t xml:space="preserve">обеспечить готовность бригад скорой медицинской помощи и лечебных учреждений к оказанию неотложной помощи жителям</w:t>
      </w:r>
      <w:r>
        <w:rPr>
          <w:rFonts w:ascii="Liberation Sans" w:hAnsi="Liberation Sans" w:eastAsia="Liberation Serif" w:cs="Liberation Sans"/>
          <w:sz w:val="28"/>
          <w:szCs w:val="26"/>
        </w:rPr>
        <w:t xml:space="preserve"> района</w:t>
      </w:r>
      <w:r>
        <w:rPr>
          <w:rFonts w:ascii="Liberation Sans" w:hAnsi="Liberation Sans" w:eastAsia="Liberation Serif" w:cs="Liberation Sans"/>
          <w:sz w:val="28"/>
          <w:szCs w:val="26"/>
        </w:rPr>
        <w:t xml:space="preserve"> в случае получения ими переохлаждения</w:t>
      </w:r>
      <w:r>
        <w:rPr>
          <w:rFonts w:ascii="Liberation Sans" w:hAnsi="Liberation Sans" w:eastAsia="Liberation Serif" w:cs="Liberation Sans"/>
          <w:sz w:val="28"/>
          <w:szCs w:val="26"/>
        </w:rPr>
        <w:t xml:space="preserve">.</w:t>
      </w:r>
      <w:r>
        <w:rPr>
          <w:rFonts w:ascii="Liberation Sans" w:hAnsi="Liberation Sans" w:cs="Liberation Sans"/>
          <w:sz w:val="28"/>
          <w:szCs w:val="26"/>
        </w:rPr>
      </w:r>
      <w:r/>
    </w:p>
    <w:p>
      <w:pPr>
        <w:pStyle w:val="866"/>
        <w:contextualSpacing/>
        <w:ind w:left="0" w:right="0" w:firstLine="709"/>
        <w:jc w:val="both"/>
        <w:spacing w:after="0" w:afterAutospacing="0" w:line="17" w:lineRule="atLeast"/>
        <w:tabs>
          <w:tab w:val="left" w:pos="0" w:leader="none"/>
        </w:tabs>
        <w:rPr>
          <w:rFonts w:ascii="Liberation Sans" w:hAnsi="Liberation Sans" w:cs="Liberation Sans"/>
          <w:sz w:val="28"/>
        </w:rPr>
      </w:pPr>
      <w:r>
        <w:rPr>
          <w:rFonts w:ascii="Liberation Sans" w:hAnsi="Liberation Sans" w:eastAsia="Liberation Serif" w:cs="Liberation Sans"/>
          <w:sz w:val="28"/>
          <w:szCs w:val="26"/>
        </w:rPr>
        <w:t xml:space="preserve">7</w:t>
      </w:r>
      <w:r>
        <w:rPr>
          <w:rFonts w:ascii="Liberation Sans" w:hAnsi="Liberation Sans" w:eastAsia="Liberation Serif" w:cs="Liberation Sans"/>
          <w:sz w:val="28"/>
          <w:szCs w:val="26"/>
        </w:rPr>
        <w:t xml:space="preserve">. </w:t>
      </w:r>
      <w:r>
        <w:rPr>
          <w:rFonts w:ascii="Liberation Sans" w:hAnsi="Liberation Sans" w:eastAsia="Liberation Serif" w:cs="Liberation Sans"/>
          <w:sz w:val="28"/>
          <w:szCs w:val="26"/>
        </w:rPr>
        <w:t xml:space="preserve">Рекомендовать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филиалу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Г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осударственно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го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к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азенно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го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у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правлени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я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 «Ямалспас» Красноселькупский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 поисково-спасательный отряд</w:t>
      </w:r>
      <w:r>
        <w:rPr>
          <w:rFonts w:ascii="Liberation Sans" w:hAnsi="Liberation Sans" w:eastAsia="Liberation Serif" w:cs="Liberation Sans"/>
          <w:sz w:val="28"/>
          <w:szCs w:val="26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6"/>
        </w:rPr>
        <w:t xml:space="preserve">организовать </w:t>
      </w:r>
      <w:r>
        <w:rPr>
          <w:rFonts w:ascii="Liberation Sans" w:hAnsi="Liberation Sans" w:eastAsia="Liberation Serif" w:cs="Liberation Sans"/>
          <w:sz w:val="28"/>
          <w:szCs w:val="26"/>
        </w:rPr>
        <w:t xml:space="preserve">временный спасательный пост</w:t>
      </w:r>
      <w:r>
        <w:rPr>
          <w:rFonts w:ascii="Liberation Sans" w:hAnsi="Liberation Sans" w:eastAsia="Liberation Serif" w:cs="Liberation Sans"/>
          <w:sz w:val="28"/>
          <w:szCs w:val="26"/>
        </w:rPr>
        <w:t xml:space="preserve"> в период проведения мероприятий.</w:t>
      </w:r>
      <w:r>
        <w:rPr>
          <w:rFonts w:ascii="Liberation Sans" w:hAnsi="Liberation Sans" w:cs="Liberation Sans"/>
          <w:sz w:val="28"/>
        </w:rPr>
      </w:r>
      <w:r/>
    </w:p>
    <w:p>
      <w:pPr>
        <w:pStyle w:val="866"/>
        <w:contextualSpacing/>
        <w:ind w:left="0" w:right="0" w:firstLine="709"/>
        <w:jc w:val="both"/>
        <w:spacing w:after="0" w:afterAutospacing="0" w:line="17" w:lineRule="atLeast"/>
        <w:tabs>
          <w:tab w:val="left" w:pos="0" w:leader="none"/>
        </w:tabs>
        <w:rPr>
          <w:rFonts w:ascii="Liberation Sans" w:hAnsi="Liberation Sans" w:cs="Liberation Sans"/>
          <w:color w:val="000000"/>
          <w:sz w:val="28"/>
        </w:rPr>
      </w:pPr>
      <w:r>
        <w:rPr>
          <w:rFonts w:ascii="Liberation Sans" w:hAnsi="Liberation Sans" w:eastAsia="Liberation Serif" w:cs="Liberation Sans"/>
          <w:sz w:val="28"/>
          <w:szCs w:val="26"/>
        </w:rPr>
        <w:t xml:space="preserve">8</w:t>
      </w:r>
      <w:r>
        <w:rPr>
          <w:rFonts w:ascii="Liberation Sans" w:hAnsi="Liberation Sans" w:eastAsia="Liberation Serif" w:cs="Liberation Sans"/>
          <w:sz w:val="28"/>
          <w:szCs w:val="26"/>
        </w:rPr>
        <w:t xml:space="preserve">. Рекомендовать 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Государственному инспектору по маломерным судам Тазовского инспекторского участка Государственной инспекции по маломерным судам главного управления 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rFonts w:ascii="Liberation Sans" w:hAnsi="Liberation Sans" w:eastAsia="Liberation Serif" w:cs="Liberation Sans"/>
          <w:sz w:val="28"/>
          <w:szCs w:val="26"/>
        </w:rPr>
        <w:t xml:space="preserve"> по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Ямало-Ненецкому автономному округу</w:t>
      </w:r>
      <w:r>
        <w:rPr>
          <w:rFonts w:ascii="Liberation Sans" w:hAnsi="Liberation Sans" w:eastAsia="Liberation Serif" w:cs="Liberation Sans"/>
          <w:color w:val="auto"/>
          <w:sz w:val="28"/>
          <w:szCs w:val="26"/>
        </w:rPr>
        <w:t xml:space="preserve"> </w:t>
      </w:r>
      <w:r>
        <w:rPr>
          <w:rFonts w:ascii="Liberation Sans" w:hAnsi="Liberation Sans" w:eastAsia="Liberation Serif" w:cs="Liberation Sans"/>
          <w:color w:val="auto"/>
          <w:sz w:val="28"/>
          <w:szCs w:val="26"/>
        </w:rPr>
        <w:t xml:space="preserve">в период, указанный в п. 2,</w:t>
      </w:r>
      <w:r>
        <w:rPr>
          <w:rFonts w:ascii="Liberation Sans" w:hAnsi="Liberation Sans" w:eastAsia="Liberation Serif" w:cs="Liberation Sans"/>
          <w:color w:val="auto"/>
          <w:sz w:val="28"/>
          <w:szCs w:val="26"/>
        </w:rPr>
        <w:t xml:space="preserve"> обеспечить контроль за соблюдение</w:t>
      </w:r>
      <w:r>
        <w:rPr>
          <w:rFonts w:ascii="Liberation Sans" w:hAnsi="Liberation Sans" w:eastAsia="Liberation Serif" w:cs="Liberation Sans"/>
          <w:color w:val="auto"/>
          <w:sz w:val="28"/>
          <w:szCs w:val="26"/>
        </w:rPr>
        <w:t xml:space="preserve">м</w:t>
      </w:r>
      <w:r>
        <w:rPr>
          <w:rFonts w:ascii="Liberation Sans" w:hAnsi="Liberation Sans" w:eastAsia="Liberation Serif" w:cs="Liberation Sans"/>
          <w:color w:val="auto"/>
          <w:sz w:val="28"/>
          <w:szCs w:val="26"/>
        </w:rPr>
        <w:t xml:space="preserve"> населением необходимых мер </w:t>
      </w:r>
      <w:r>
        <w:rPr>
          <w:rFonts w:ascii="Liberation Sans" w:hAnsi="Liberation Sans" w:eastAsia="Liberation Serif" w:cs="Liberation Sans"/>
          <w:color w:val="auto"/>
          <w:sz w:val="28"/>
          <w:szCs w:val="26"/>
        </w:rPr>
        <w:t xml:space="preserve">безопасности на водных объектах.</w:t>
      </w:r>
      <w:r>
        <w:rPr>
          <w:rFonts w:ascii="Liberation Sans" w:hAnsi="Liberation Sans" w:cs="Liberation Sans"/>
          <w:color w:val="000000"/>
          <w:sz w:val="28"/>
        </w:rPr>
      </w:r>
      <w:r/>
    </w:p>
    <w:p>
      <w:pPr>
        <w:pStyle w:val="866"/>
        <w:contextualSpacing/>
        <w:ind w:left="0" w:right="0" w:firstLine="709"/>
        <w:jc w:val="both"/>
        <w:spacing w:after="0" w:afterAutospacing="0" w:line="17" w:lineRule="atLeast"/>
        <w:tabs>
          <w:tab w:val="left" w:pos="0" w:leader="none"/>
        </w:tabs>
        <w:rPr>
          <w:rFonts w:ascii="Liberation Sans" w:hAnsi="Liberation Sans" w:cs="Liberation Sans"/>
          <w:color w:val="000000"/>
          <w:sz w:val="28"/>
          <w:szCs w:val="26"/>
          <w:highlight w:val="none"/>
        </w:rPr>
      </w:pPr>
      <w:r>
        <w:rPr>
          <w:rFonts w:ascii="Liberation Sans" w:hAnsi="Liberation Sans" w:eastAsia="Liberation Serif" w:cs="Liberation Sans"/>
          <w:sz w:val="28"/>
          <w:szCs w:val="26"/>
          <w:highlight w:val="none"/>
        </w:rPr>
        <w:t xml:space="preserve">9. </w:t>
      </w:r>
      <w:r>
        <w:rPr>
          <w:rFonts w:ascii="Liberation Sans" w:hAnsi="Liberation Sans" w:eastAsia="Liberation Serif" w:cs="Liberation Sans"/>
          <w:color w:val="000000"/>
          <w:sz w:val="28"/>
          <w:highlight w:val="none"/>
        </w:rPr>
        <w:t xml:space="preserve">Муниципальному казённому учреждению</w:t>
      </w:r>
      <w:r>
        <w:rPr>
          <w:rFonts w:ascii="Liberation Sans" w:hAnsi="Liberation Sans" w:eastAsia="Liberation Serif" w:cs="Liberation Sans"/>
          <w:color w:val="000000"/>
          <w:sz w:val="28"/>
          <w:highlight w:val="none"/>
        </w:rPr>
        <w:t xml:space="preserve"> 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«Единая дежурно-диспетчерская служба</w:t>
      </w:r>
      <w:r>
        <w:rPr>
          <w:rFonts w:ascii="Liberation Sans" w:hAnsi="Liberation Sans" w:eastAsia="Liberation Serif" w:cs="Liberation Sans"/>
          <w:color w:val="000000" w:themeColor="text1"/>
          <w:sz w:val="28"/>
          <w:highlight w:val="none"/>
        </w:rPr>
        <w:t xml:space="preserve">»:</w:t>
      </w:r>
      <w:r>
        <w:rPr>
          <w:rFonts w:ascii="Liberation Sans" w:hAnsi="Liberation Sans" w:cs="Liberation Sans"/>
        </w:rPr>
      </w:r>
      <w:r/>
    </w:p>
    <w:p>
      <w:pPr>
        <w:pStyle w:val="866"/>
        <w:contextualSpacing/>
        <w:ind w:left="0" w:right="0" w:firstLine="709"/>
        <w:jc w:val="both"/>
        <w:spacing w:after="0" w:afterAutospacing="0" w:line="17" w:lineRule="atLeast"/>
        <w:tabs>
          <w:tab w:val="left" w:pos="0" w:leader="none"/>
        </w:tabs>
        <w:rPr>
          <w:rFonts w:ascii="Liberation Sans" w:hAnsi="Liberation Sans" w:cs="Liberation Sans"/>
          <w:color w:val="000000"/>
          <w:sz w:val="28"/>
          <w:szCs w:val="26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6"/>
        </w:rPr>
        <w:t xml:space="preserve">9.1.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6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6"/>
        </w:rPr>
        <w:t xml:space="preserve">для оперативного ре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6"/>
        </w:rPr>
        <w:t xml:space="preserve">агирования в случае нештатных ситуаций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6"/>
        </w:rPr>
        <w:t xml:space="preserve"> о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6"/>
        </w:rPr>
        <w:t xml:space="preserve">рганизовать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6"/>
        </w:rPr>
        <w:t xml:space="preserve">взаимодействие с </w:t>
      </w:r>
      <w:r>
        <w:rPr>
          <w:rFonts w:ascii="Liberation Sans" w:hAnsi="Liberation Sans" w:eastAsia="Liberation Serif" w:cs="Liberation Sans"/>
          <w:color w:val="000000" w:themeColor="text1"/>
          <w:sz w:val="28"/>
        </w:rPr>
        <w:t xml:space="preserve">Государственным инспектором по маломерным судам Тазовского инспекторского участка Государственной </w:t>
      </w:r>
      <w:r>
        <w:rPr>
          <w:rFonts w:ascii="Liberation Sans" w:hAnsi="Liberation Sans" w:eastAsia="Liberation Serif" w:cs="Liberation Sans"/>
          <w:color w:val="000000" w:themeColor="text1"/>
          <w:sz w:val="28"/>
        </w:rPr>
        <w:t xml:space="preserve">инспекции по маломерным судам </w:t>
      </w:r>
      <w:r>
        <w:rPr>
          <w:rFonts w:ascii="Liberation Sans" w:hAnsi="Liberation Sans" w:eastAsia="Liberation Serif" w:cs="Liberation Sans"/>
          <w:color w:val="000000" w:themeColor="text1"/>
          <w:sz w:val="28"/>
        </w:rPr>
        <w:t xml:space="preserve">главного управления </w:t>
      </w:r>
      <w:r>
        <w:rPr>
          <w:rFonts w:ascii="Liberation Sans" w:hAnsi="Liberation Sans" w:eastAsia="Liberation Serif" w:cs="Liberation Sans"/>
          <w:color w:val="000000" w:themeColor="text1"/>
          <w:sz w:val="28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6"/>
        </w:rPr>
        <w:t xml:space="preserve"> по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Ямало-Ненецкому автономному округу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6"/>
        </w:rPr>
        <w:t xml:space="preserve"> и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филиалом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Г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осударственно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го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к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азенно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го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у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правлени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я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 «Ямалспас» Красноселькупский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 поисково-спасательный отряд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6"/>
        </w:rPr>
        <w:t xml:space="preserve">, а также с службами экстренного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6"/>
        </w:rPr>
        <w:t xml:space="preserve">реагирования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6"/>
        </w:rPr>
        <w:t xml:space="preserve">;</w:t>
      </w:r>
      <w:r>
        <w:rPr>
          <w:rFonts w:ascii="Liberation Sans" w:hAnsi="Liberation Sans" w:cs="Liberation Sans"/>
        </w:rPr>
      </w:r>
      <w:r/>
    </w:p>
    <w:p>
      <w:pPr>
        <w:contextualSpacing/>
        <w:ind w:left="0" w:right="0" w:firstLine="709"/>
        <w:jc w:val="both"/>
        <w:spacing w:after="0" w:afterAutospacing="0" w:line="17" w:lineRule="atLeast"/>
        <w:tabs>
          <w:tab w:val="left" w:pos="0" w:leader="none"/>
        </w:tabs>
        <w:rPr>
          <w:rFonts w:ascii="Liberation Sans" w:hAnsi="Liberation Sans" w:cs="Liberation Sans"/>
          <w:sz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6"/>
        </w:rPr>
        <w:t xml:space="preserve">9.2. </w:t>
      </w:r>
      <w:r>
        <w:rPr>
          <w:rFonts w:ascii="Liberation Sans" w:hAnsi="Liberation Sans" w:eastAsia="Liberation Serif" w:cs="Liberation Sans"/>
          <w:sz w:val="28"/>
          <w:szCs w:val="26"/>
        </w:rPr>
        <w:t xml:space="preserve">обеспечить </w:t>
      </w:r>
      <w:r>
        <w:rPr>
          <w:rFonts w:ascii="Liberation Sans" w:hAnsi="Liberation Sans" w:eastAsia="Liberation Serif" w:cs="Liberation Sans"/>
          <w:sz w:val="28"/>
          <w:szCs w:val="26"/>
        </w:rPr>
        <w:t xml:space="preserve">своевременную </w:t>
      </w:r>
      <w:r>
        <w:rPr>
          <w:rFonts w:ascii="Liberation Sans" w:hAnsi="Liberation Sans" w:eastAsia="Liberation Serif" w:cs="Liberation Sans"/>
          <w:sz w:val="28"/>
          <w:szCs w:val="26"/>
        </w:rPr>
        <w:t xml:space="preserve">передачу</w:t>
      </w:r>
      <w:r>
        <w:rPr>
          <w:rFonts w:ascii="Liberation Sans" w:hAnsi="Liberation Sans" w:eastAsia="Liberation Serif" w:cs="Liberation Sans"/>
          <w:sz w:val="28"/>
          <w:szCs w:val="26"/>
        </w:rPr>
        <w:t xml:space="preserve"> оперативным дежурным </w:t>
      </w:r>
      <w:r>
        <w:rPr>
          <w:rFonts w:ascii="Liberation Sans" w:hAnsi="Liberation Sans" w:eastAsia="Liberation Serif" w:cs="Liberation Sans"/>
          <w:sz w:val="28"/>
          <w:szCs w:val="26"/>
        </w:rPr>
        <w:t xml:space="preserve">информа</w:t>
      </w:r>
      <w:r>
        <w:rPr>
          <w:rFonts w:ascii="Liberation Sans" w:hAnsi="Liberation Sans" w:eastAsia="Liberation Serif" w:cs="Liberation Sans"/>
          <w:sz w:val="28"/>
          <w:szCs w:val="26"/>
        </w:rPr>
        <w:t xml:space="preserve">ции в 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центр управления в кризисных ситуациях 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главного управления</w:t>
      </w:r>
      <w:r>
        <w:rPr>
          <w:rFonts w:ascii="Liberation Sans" w:hAnsi="Liberation Sans" w:eastAsia="Liberation Serif" w:cs="Liberation Sans"/>
          <w:sz w:val="28"/>
          <w:szCs w:val="26"/>
        </w:rPr>
        <w:t xml:space="preserve"> 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rFonts w:ascii="Liberation Sans" w:hAnsi="Liberation Sans" w:eastAsia="Liberation Serif" w:cs="Liberation Sans"/>
          <w:sz w:val="28"/>
          <w:szCs w:val="26"/>
        </w:rPr>
        <w:t xml:space="preserve"> по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Ямало-Ненецкому автономному округу</w:t>
      </w:r>
      <w:r>
        <w:rPr>
          <w:rFonts w:ascii="Liberation Sans" w:hAnsi="Liberation Sans" w:eastAsia="Liberation Serif" w:cs="Liberation Sans"/>
          <w:sz w:val="28"/>
          <w:szCs w:val="26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866"/>
        <w:contextualSpacing/>
        <w:ind w:left="0" w:right="0" w:firstLine="709"/>
        <w:jc w:val="both"/>
        <w:spacing w:after="0" w:afterAutospacing="0" w:line="17" w:lineRule="atLeast"/>
        <w:tabs>
          <w:tab w:val="left" w:pos="0" w:leader="none"/>
        </w:tabs>
        <w:rPr>
          <w:rFonts w:ascii="Liberation Sans" w:hAnsi="Liberation Sans" w:cs="Liberation Sans"/>
          <w:sz w:val="28"/>
        </w:rPr>
      </w:pPr>
      <w:r>
        <w:rPr>
          <w:rFonts w:ascii="Liberation Sans" w:hAnsi="Liberation Sans" w:eastAsia="Liberation Serif" w:cs="Liberation Sans"/>
          <w:sz w:val="28"/>
          <w:szCs w:val="26"/>
        </w:rPr>
        <w:t xml:space="preserve">10</w:t>
      </w:r>
      <w:r>
        <w:rPr>
          <w:rFonts w:ascii="Liberation Sans" w:hAnsi="Liberation Sans" w:eastAsia="Liberation Serif" w:cs="Liberation Sans"/>
          <w:sz w:val="28"/>
          <w:szCs w:val="26"/>
        </w:rPr>
        <w:t xml:space="preserve">.</w:t>
      </w:r>
      <w:r>
        <w:rPr>
          <w:rFonts w:ascii="Liberation Sans" w:hAnsi="Liberation Sans" w:eastAsia="Liberation Serif" w:cs="Liberation Sans"/>
          <w:sz w:val="28"/>
          <w:szCs w:val="26"/>
        </w:rPr>
        <w:t xml:space="preserve"> Опубликовать настоящее распоряжение в газете «Северный край» и </w:t>
      </w:r>
      <w:r>
        <w:rPr>
          <w:rFonts w:ascii="Liberation Sans" w:hAnsi="Liberation Sans" w:eastAsia="Liberation Serif" w:cs="Liberation Sans"/>
          <w:sz w:val="28"/>
          <w:szCs w:val="26"/>
        </w:rPr>
        <w:t xml:space="preserve">разместить на официальном сайте муниципального округа Красноселькупский район Ямало-Ненецкого автономного округа. </w:t>
      </w:r>
      <w:r>
        <w:rPr>
          <w:rFonts w:ascii="Liberation Sans" w:hAnsi="Liberation Sans" w:cs="Liberation Sans"/>
        </w:rPr>
      </w:r>
      <w:r/>
    </w:p>
    <w:p>
      <w:pPr>
        <w:pStyle w:val="875"/>
        <w:contextualSpacing/>
        <w:ind w:left="0" w:right="0" w:firstLine="709"/>
        <w:jc w:val="both"/>
        <w:spacing w:after="0" w:afterAutospacing="0" w:line="17" w:lineRule="atLeast"/>
        <w:rPr>
          <w:rFonts w:ascii="Liberation Sans" w:hAnsi="Liberation Sans" w:cs="Liberation Sans"/>
          <w:b w:val="0"/>
          <w:szCs w:val="27"/>
        </w:rPr>
      </w:pPr>
      <w:r>
        <w:rPr>
          <w:rFonts w:ascii="Liberation Sans" w:hAnsi="Liberation Sans" w:eastAsia="Liberation Serif" w:cs="Liberation Sans"/>
          <w:b w:val="0"/>
          <w:szCs w:val="27"/>
        </w:rPr>
        <w:t xml:space="preserve">11. Контроль за исполнением настоящего распоряжения возложить на замести</w:t>
      </w:r>
      <w:r>
        <w:rPr>
          <w:rFonts w:ascii="Liberation Sans" w:hAnsi="Liberation Sans" w:eastAsia="Liberation Serif" w:cs="Liberation Sans"/>
          <w:b w:val="0"/>
          <w:szCs w:val="27"/>
        </w:rPr>
        <w:t xml:space="preserve">теля Главы Администрации</w:t>
      </w:r>
      <w:r>
        <w:rPr>
          <w:rFonts w:ascii="Liberation Sans" w:hAnsi="Liberation Sans" w:eastAsia="Liberation Serif" w:cs="Liberation Sans"/>
          <w:b w:val="0"/>
          <w:szCs w:val="27"/>
        </w:rPr>
        <w:t xml:space="preserve"> Красноселькупского</w:t>
      </w:r>
      <w:r>
        <w:rPr>
          <w:rFonts w:ascii="Liberation Sans" w:hAnsi="Liberation Sans" w:eastAsia="Liberation Serif" w:cs="Liberation Sans"/>
          <w:b w:val="0"/>
          <w:szCs w:val="27"/>
        </w:rPr>
        <w:t xml:space="preserve"> район</w:t>
      </w:r>
      <w:r>
        <w:rPr>
          <w:rFonts w:ascii="Liberation Sans" w:hAnsi="Liberation Sans" w:eastAsia="Liberation Serif" w:cs="Liberation Sans"/>
          <w:b w:val="0"/>
          <w:szCs w:val="27"/>
        </w:rPr>
        <w:t xml:space="preserve">а</w:t>
      </w:r>
      <w:r>
        <w:rPr>
          <w:rFonts w:ascii="Liberation Sans" w:hAnsi="Liberation Sans" w:eastAsia="Liberation Serif" w:cs="Liberation Sans"/>
          <w:b w:val="0"/>
          <w:szCs w:val="27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875"/>
        <w:contextualSpacing/>
        <w:jc w:val="both"/>
        <w:spacing w:after="0" w:afterAutospacing="0" w:line="17" w:lineRule="atLeast"/>
        <w:rPr>
          <w:rFonts w:ascii="Liberation Sans" w:hAnsi="Liberation Sans" w:cs="Liberation Sans"/>
          <w:b w:val="0"/>
          <w:bCs w:val="0"/>
        </w:rPr>
      </w:pPr>
      <w:r>
        <w:rPr>
          <w:rFonts w:ascii="Liberation Sans" w:hAnsi="Liberation Sans" w:eastAsia="Liberation Serif" w:cs="Liberation Sans"/>
          <w:b w:val="0"/>
          <w:bCs w:val="0"/>
          <w:szCs w:val="27"/>
        </w:rPr>
      </w:r>
      <w:r>
        <w:rPr>
          <w:b w:val="0"/>
          <w:bCs w:val="0"/>
        </w:rPr>
      </w:r>
      <w:r/>
    </w:p>
    <w:p>
      <w:pPr>
        <w:pStyle w:val="875"/>
        <w:contextualSpacing/>
        <w:jc w:val="both"/>
        <w:spacing w:line="17" w:lineRule="atLeast"/>
        <w:rPr>
          <w:rFonts w:ascii="Liberation Sans" w:hAnsi="Liberation Sans" w:cs="Liberation Sans"/>
          <w:b w:val="0"/>
          <w:bCs w:val="0"/>
        </w:rPr>
      </w:pPr>
      <w:r>
        <w:rPr>
          <w:rFonts w:ascii="Liberation Sans" w:hAnsi="Liberation Sans" w:eastAsia="Liberation Serif" w:cs="Liberation Sans"/>
          <w:b w:val="0"/>
          <w:bCs w:val="0"/>
          <w:szCs w:val="27"/>
        </w:rPr>
      </w:r>
      <w:r>
        <w:rPr>
          <w:b w:val="0"/>
          <w:bCs w:val="0"/>
        </w:rPr>
      </w:r>
      <w:r/>
    </w:p>
    <w:p>
      <w:pPr>
        <w:pStyle w:val="875"/>
        <w:contextualSpacing/>
        <w:jc w:val="both"/>
        <w:spacing w:line="17" w:lineRule="atLeast"/>
        <w:rPr>
          <w:rFonts w:ascii="Liberation Sans" w:hAnsi="Liberation Sans" w:cs="Liberation Sans"/>
          <w:b w:val="0"/>
          <w:bCs w:val="0"/>
        </w:rPr>
      </w:pPr>
      <w:r>
        <w:rPr>
          <w:rFonts w:ascii="Liberation Sans" w:hAnsi="Liberation Sans" w:eastAsia="Liberation Serif" w:cs="Liberation Sans"/>
          <w:b w:val="0"/>
          <w:bCs w:val="0"/>
          <w:szCs w:val="27"/>
        </w:rPr>
      </w:r>
      <w:r>
        <w:rPr>
          <w:b w:val="0"/>
          <w:bCs w:val="0"/>
        </w:rPr>
      </w:r>
      <w:r/>
    </w:p>
    <w:p>
      <w:pPr>
        <w:pStyle w:val="875"/>
        <w:contextualSpacing/>
        <w:jc w:val="both"/>
        <w:spacing w:line="17" w:lineRule="atLeast"/>
        <w:rPr>
          <w:rFonts w:ascii="Liberation Sans" w:hAnsi="Liberation Sans" w:cs="Liberation Sans"/>
          <w:b w:val="0"/>
          <w:szCs w:val="27"/>
        </w:rPr>
      </w:pPr>
      <w:r>
        <w:rPr>
          <w:rFonts w:ascii="Liberation Sans" w:hAnsi="Liberation Sans" w:eastAsia="Liberation Serif" w:cs="Liberation Sans"/>
          <w:b w:val="0"/>
          <w:bCs w:val="0"/>
          <w:szCs w:val="27"/>
        </w:rPr>
        <w:t xml:space="preserve">Первый заместитель </w:t>
      </w:r>
      <w:r>
        <w:rPr>
          <w:rFonts w:ascii="Liberation Sans" w:hAnsi="Liberation Sans" w:cs="Liberation Sans"/>
        </w:rPr>
      </w:r>
      <w:r/>
    </w:p>
    <w:p>
      <w:pPr>
        <w:pStyle w:val="875"/>
        <w:contextualSpacing/>
        <w:jc w:val="both"/>
        <w:spacing w:line="17" w:lineRule="atLeast"/>
        <w:rPr>
          <w:rFonts w:ascii="Liberation Sans" w:hAnsi="Liberation Sans" w:cs="Liberation Sans"/>
          <w:b w:val="0"/>
          <w:szCs w:val="27"/>
        </w:rPr>
      </w:pPr>
      <w:r>
        <w:rPr>
          <w:rFonts w:ascii="Liberation Sans" w:hAnsi="Liberation Sans" w:eastAsia="Liberation Serif" w:cs="Liberation Sans"/>
          <w:b w:val="0"/>
          <w:bCs w:val="0"/>
          <w:szCs w:val="27"/>
        </w:rPr>
        <w:t xml:space="preserve">Главы </w:t>
      </w:r>
      <w:r>
        <w:rPr>
          <w:rFonts w:ascii="Liberation Sans" w:hAnsi="Liberation Sans" w:eastAsia="Liberation Serif" w:cs="Liberation Sans"/>
          <w:b w:val="0"/>
          <w:bCs w:val="0"/>
          <w:szCs w:val="27"/>
        </w:rPr>
        <w:t xml:space="preserve">Администрации </w:t>
      </w:r>
      <w:r>
        <w:rPr>
          <w:rFonts w:ascii="Liberation Sans" w:hAnsi="Liberation Sans" w:cs="Liberation Sans"/>
        </w:rPr>
      </w:r>
      <w:r/>
    </w:p>
    <w:p>
      <w:pPr>
        <w:pStyle w:val="875"/>
        <w:contextualSpacing/>
        <w:jc w:val="both"/>
        <w:spacing w:line="17" w:lineRule="atLeas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 w:val="0"/>
          <w:bCs w:val="0"/>
          <w:szCs w:val="27"/>
        </w:rPr>
        <w:t xml:space="preserve">Красноселькупского </w:t>
      </w:r>
      <w:r>
        <w:rPr>
          <w:rFonts w:ascii="Liberation Sans" w:hAnsi="Liberation Sans" w:eastAsia="Liberation Serif" w:cs="Liberation Sans"/>
          <w:b w:val="0"/>
          <w:bCs w:val="0"/>
          <w:szCs w:val="27"/>
        </w:rPr>
        <w:t xml:space="preserve">района </w:t>
      </w:r>
      <w:r>
        <w:rPr>
          <w:rFonts w:ascii="Liberation Sans" w:hAnsi="Liberation Sans" w:eastAsia="Liberation Serif" w:cs="Liberation Sans"/>
          <w:b w:val="0"/>
          <w:bCs w:val="0"/>
          <w:szCs w:val="27"/>
        </w:rPr>
        <w:tab/>
      </w:r>
      <w:r>
        <w:rPr>
          <w:rFonts w:ascii="Liberation Sans" w:hAnsi="Liberation Sans" w:eastAsia="Liberation Serif" w:cs="Liberation Sans"/>
          <w:b w:val="0"/>
          <w:bCs w:val="0"/>
          <w:szCs w:val="27"/>
        </w:rPr>
        <w:tab/>
      </w:r>
      <w:r>
        <w:rPr>
          <w:rFonts w:ascii="Liberation Sans" w:hAnsi="Liberation Sans" w:eastAsia="Liberation Serif" w:cs="Liberation Sans"/>
          <w:b w:val="0"/>
          <w:bCs w:val="0"/>
          <w:szCs w:val="27"/>
        </w:rPr>
        <w:tab/>
        <w:t xml:space="preserve">  </w:t>
      </w:r>
      <w:r>
        <w:rPr>
          <w:rFonts w:ascii="Liberation Sans" w:hAnsi="Liberation Sans" w:eastAsia="Liberation Serif" w:cs="Liberation Sans"/>
          <w:b w:val="0"/>
          <w:bCs w:val="0"/>
          <w:szCs w:val="27"/>
        </w:rPr>
        <w:t xml:space="preserve">       </w:t>
      </w:r>
      <w:r>
        <w:rPr>
          <w:rFonts w:ascii="Liberation Sans" w:hAnsi="Liberation Sans" w:eastAsia="Liberation Serif" w:cs="Liberation Sans"/>
          <w:b w:val="0"/>
          <w:bCs w:val="0"/>
          <w:szCs w:val="27"/>
        </w:rPr>
        <w:t xml:space="preserve">                    М.М. Иманов</w:t>
      </w:r>
      <w:r>
        <w:rPr>
          <w:rFonts w:ascii="Liberation Sans" w:hAnsi="Liberation Sans" w:cs="Liberation Sans"/>
        </w:rPr>
      </w:r>
      <w:r/>
    </w:p>
    <w:p>
      <w:pPr>
        <w:pStyle w:val="875"/>
        <w:contextualSpacing/>
        <w:jc w:val="both"/>
        <w:spacing w:line="17" w:lineRule="atLeast"/>
        <w:rPr>
          <w:rFonts w:ascii="Liberation Sans" w:hAnsi="Liberation Sans" w:cs="Liberation Sans"/>
          <w:b w:val="0"/>
          <w:szCs w:val="27"/>
          <w:highlight w:val="none"/>
        </w:rPr>
        <w:sectPr>
          <w:headerReference w:type="default" r:id="rId9"/>
          <w:headerReference w:type="first" r:id="rId10"/>
          <w:footerReference w:type="first" r:id="rId11"/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Liberation Sans" w:hAnsi="Liberation Sans" w:eastAsia="Liberation Serif" w:cs="Liberation Sans"/>
          <w:b w:val="0"/>
          <w:bCs w:val="0"/>
          <w:szCs w:val="27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75"/>
        <w:contextualSpacing/>
        <w:jc w:val="both"/>
        <w:spacing w:line="17" w:lineRule="atLeast"/>
        <w:rPr>
          <w:rFonts w:ascii="Liberation Sans" w:hAnsi="Liberation Sans" w:cs="Liberation Sans"/>
          <w:b w:val="0"/>
          <w:szCs w:val="27"/>
          <w:highlight w:val="none"/>
        </w:rPr>
        <w:sectPr>
          <w:footnotePr/>
          <w:endnotePr/>
          <w:type w:val="continuous"/>
          <w:pgSz w:w="11906" w:h="16838" w:orient="portrait"/>
          <w:pgMar w:top="1134" w:right="567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Liberation Sans" w:hAnsi="Liberation Sans" w:eastAsia="Liberation Serif" w:cs="Liberation Sans"/>
          <w:b w:val="0"/>
          <w:bCs w:val="0"/>
          <w:szCs w:val="27"/>
          <w:highlight w:val="none"/>
        </w:rPr>
      </w:r>
      <w:r>
        <w:rPr>
          <w:rFonts w:ascii="Liberation Sans" w:hAnsi="Liberation Sans" w:cs="Liberation Sans"/>
        </w:rPr>
      </w:r>
      <w:r/>
    </w:p>
    <w:tbl>
      <w:tblPr>
        <w:tblW w:w="9794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93"/>
        <w:gridCol w:w="4502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93" w:type="dxa"/>
            <w:vAlign w:val="top"/>
            <w:textDirection w:val="lrTb"/>
            <w:noWrap w:val="false"/>
          </w:tcPr>
          <w:p>
            <w:pPr>
              <w:pStyle w:val="866"/>
              <w:jc w:val="both"/>
              <w:rPr>
                <w:rFonts w:ascii="Liberation Sans" w:hAnsi="Liberation Sans" w:cs="Liberation Sans"/>
                <w:sz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2" w:type="dxa"/>
            <w:vAlign w:val="top"/>
            <w:textDirection w:val="lrTb"/>
            <w:noWrap w:val="false"/>
          </w:tcPr>
          <w:p>
            <w:pPr>
              <w:pStyle w:val="866"/>
              <w:jc w:val="left"/>
              <w:spacing w:after="0" w:afterAutospacing="0" w:line="240" w:lineRule="auto"/>
              <w:rPr>
                <w:rFonts w:ascii="Liberation Sans" w:hAnsi="Liberation Sans" w:cs="Liberation Sans"/>
                <w:sz w:val="28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sz w:val="28"/>
              </w:rPr>
              <w:t xml:space="preserve">Приложение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left"/>
              <w:spacing w:after="0" w:afterAutospacing="0" w:line="240" w:lineRule="auto"/>
              <w:rPr>
                <w:rFonts w:ascii="Liberation Sans" w:hAnsi="Liberation Sans" w:cs="Liberation Sans"/>
                <w:sz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  <w:highlight w:val="none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66"/>
              <w:jc w:val="left"/>
              <w:spacing w:after="0" w:afterAutospacing="0" w:line="240" w:lineRule="auto"/>
              <w:rPr>
                <w:rFonts w:ascii="Liberation Sans" w:hAnsi="Liberation Sans" w:eastAsia="Liberation Serif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8"/>
              </w:rPr>
              <w:t xml:space="preserve">к распоряжению Администрации Красноселькупского района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left"/>
              <w:spacing w:after="0" w:afterAutospacing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8"/>
              </w:rPr>
              <w:t xml:space="preserve">от «15» января 2024 г. № 8-Р</w:t>
            </w:r>
            <w:r/>
          </w:p>
        </w:tc>
      </w:tr>
    </w:tbl>
    <w:p>
      <w:pPr>
        <w:pStyle w:val="866"/>
        <w:spacing w:after="0" w:afterAutospacing="0"/>
        <w:rPr>
          <w:rFonts w:ascii="Liberation Sans" w:hAnsi="Liberation Sans" w:cs="Liberation Sans"/>
          <w:sz w:val="28"/>
        </w:rPr>
      </w:pPr>
      <w:r>
        <w:rPr>
          <w:rFonts w:ascii="Liberation Sans" w:hAnsi="Liberation Sans" w:eastAsia="Liberation Serif" w:cs="Liberation Sans"/>
          <w:sz w:val="28"/>
          <w:lang w:eastAsia="en-US"/>
        </w:rPr>
      </w:r>
      <w:r>
        <w:rPr>
          <w:rFonts w:ascii="Liberation Sans" w:hAnsi="Liberation Sans" w:cs="Liberation Sans"/>
        </w:rPr>
      </w:r>
      <w:r/>
    </w:p>
    <w:p>
      <w:pPr>
        <w:pStyle w:val="866"/>
        <w:spacing w:after="0" w:afterAutospacing="0" w:line="240" w:lineRule="auto"/>
        <w:rPr>
          <w:rFonts w:ascii="Liberation Sans" w:hAnsi="Liberation Sans" w:cs="Liberation Sans"/>
          <w:sz w:val="28"/>
        </w:rPr>
      </w:pPr>
      <w:r>
        <w:rPr>
          <w:rFonts w:ascii="Liberation Sans" w:hAnsi="Liberation Sans" w:eastAsia="Liberation Serif" w:cs="Liberation Sans"/>
          <w:sz w:val="28"/>
          <w:lang w:eastAsia="en-US"/>
        </w:rPr>
      </w:r>
      <w:r>
        <w:rPr>
          <w:rFonts w:ascii="Liberation Sans" w:hAnsi="Liberation Sans" w:cs="Liberation Sans"/>
        </w:rPr>
      </w:r>
      <w:r/>
    </w:p>
    <w:p>
      <w:pPr>
        <w:pStyle w:val="866"/>
        <w:jc w:val="center"/>
        <w:spacing w:after="0" w:afterAutospacing="0" w:line="240" w:lineRule="auto"/>
        <w:rPr>
          <w:rFonts w:ascii="Liberation Sans" w:hAnsi="Liberation Sans" w:cs="Liberation Sans"/>
          <w:sz w:val="28"/>
        </w:rPr>
      </w:pPr>
      <w:r>
        <w:rPr>
          <w:rFonts w:ascii="Liberation Sans" w:hAnsi="Liberation Sans" w:eastAsia="Liberation Serif" w:cs="Liberation Sans"/>
          <w:b/>
          <w:sz w:val="28"/>
          <w:lang w:eastAsia="en-US"/>
        </w:rPr>
        <w:t xml:space="preserve">МЕТОДИЧЕСКИЕ РЕКОМЕНДАЦИИ</w:t>
      </w:r>
      <w:r>
        <w:rPr>
          <w:rFonts w:ascii="Liberation Sans" w:hAnsi="Liberation Sans" w:cs="Liberation Sans"/>
        </w:rPr>
      </w:r>
      <w:r/>
    </w:p>
    <w:p>
      <w:pPr>
        <w:pStyle w:val="866"/>
        <w:jc w:val="center"/>
        <w:spacing w:after="0" w:afterAutospacing="0" w:line="240" w:lineRule="auto"/>
        <w:rPr>
          <w:rFonts w:ascii="Liberation Sans" w:hAnsi="Liberation Sans" w:eastAsia="Liberation Serif" w:cs="Liberation Sans"/>
          <w:b w:val="0"/>
          <w:bCs w:val="0"/>
          <w:sz w:val="28"/>
          <w:szCs w:val="28"/>
          <w:lang w:eastAsia="en-US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lang w:eastAsia="en-US"/>
        </w:rPr>
        <w:t xml:space="preserve">по проверке готовности мест проведения обряда крещения </w:t>
      </w:r>
      <w:r>
        <w:rPr>
          <w:rFonts w:ascii="Liberation Sans" w:hAnsi="Liberation Sans" w:cs="Liberation Sans"/>
          <w:b w:val="0"/>
          <w:bCs w:val="0"/>
          <w:sz w:val="28"/>
        </w:rPr>
      </w:r>
      <w:r/>
    </w:p>
    <w:p>
      <w:pPr>
        <w:jc w:val="center"/>
        <w:spacing w:after="0" w:afterAutospacing="0" w:line="240" w:lineRule="auto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lang w:eastAsia="en-US"/>
        </w:rPr>
        <w:t xml:space="preserve">к крещенским мероприятиям</w:t>
      </w:r>
      <w:r>
        <w:rPr>
          <w:rFonts w:ascii="Liberation Sans" w:hAnsi="Liberation Sans" w:cs="Liberation Sans"/>
          <w:b w:val="0"/>
          <w:bCs w:val="0"/>
        </w:rPr>
      </w:r>
      <w:r/>
    </w:p>
    <w:p>
      <w:pPr>
        <w:jc w:val="center"/>
        <w:spacing w:after="0" w:afterAutospacing="0" w:line="240" w:lineRule="auto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cs="Liberation Sans"/>
          <w:b w:val="0"/>
          <w:bCs w:val="0"/>
          <w:sz w:val="28"/>
        </w:rPr>
      </w:r>
      <w:r>
        <w:rPr>
          <w:rFonts w:ascii="Liberation Sans" w:hAnsi="Liberation Sans" w:cs="Liberation Sans"/>
          <w:b w:val="0"/>
          <w:bCs w:val="0"/>
          <w:sz w:val="28"/>
        </w:rPr>
      </w:r>
      <w:r/>
    </w:p>
    <w:p>
      <w:pPr>
        <w:pStyle w:val="866"/>
        <w:jc w:val="center"/>
        <w:spacing w:after="0" w:afterAutospacing="0" w:line="240" w:lineRule="auto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lang w:eastAsia="en-US"/>
        </w:rPr>
      </w:r>
      <w:r>
        <w:rPr>
          <w:rFonts w:ascii="Liberation Sans" w:hAnsi="Liberation Sans" w:cs="Liberation Sans"/>
          <w:b w:val="0"/>
          <w:bCs w:val="0"/>
        </w:rPr>
      </w:r>
      <w:r/>
    </w:p>
    <w:p>
      <w:pPr>
        <w:pStyle w:val="866"/>
        <w:ind w:left="0" w:right="0" w:firstLine="709"/>
        <w:jc w:val="both"/>
        <w:spacing w:after="0" w:afterAutospacing="0" w:line="240" w:lineRule="auto"/>
        <w:rPr>
          <w:rFonts w:ascii="Liberation Sans" w:hAnsi="Liberation Sans" w:cs="Liberation Sans"/>
          <w:sz w:val="28"/>
        </w:rPr>
      </w:pPr>
      <w:r>
        <w:rPr>
          <w:rFonts w:ascii="Liberation Sans" w:hAnsi="Liberation Sans" w:eastAsia="Liberation Serif" w:cs="Liberation Sans"/>
          <w:sz w:val="28"/>
          <w:lang w:eastAsia="en-US"/>
        </w:rPr>
        <w:t xml:space="preserve">При организации крещенских купаний необходимо учитывать ряд специфических моментов:</w:t>
      </w:r>
      <w:r>
        <w:rPr>
          <w:rFonts w:ascii="Liberation Sans" w:hAnsi="Liberation Sans" w:cs="Liberation Sans"/>
        </w:rPr>
      </w:r>
      <w:r/>
    </w:p>
    <w:p>
      <w:pPr>
        <w:pStyle w:val="866"/>
        <w:ind w:left="0" w:right="0" w:firstLine="709"/>
        <w:jc w:val="both"/>
        <w:spacing w:after="0" w:afterAutospacing="0" w:line="240" w:lineRule="auto"/>
        <w:rPr>
          <w:rFonts w:ascii="Liberation Sans" w:hAnsi="Liberation Sans" w:cs="Liberation Sans"/>
          <w:sz w:val="28"/>
        </w:rPr>
      </w:pPr>
      <w:r>
        <w:rPr>
          <w:rFonts w:ascii="Liberation Sans" w:hAnsi="Liberation Sans" w:eastAsia="Liberation Serif" w:cs="Liberation Sans"/>
          <w:sz w:val="28"/>
          <w:lang w:eastAsia="en-US"/>
        </w:rPr>
        <w:t xml:space="preserve">- купели оборудуются, как правило в местах с пологими, широкими берегами (чтобы как можно больше людей находились на берегу);</w:t>
      </w:r>
      <w:r>
        <w:rPr>
          <w:rFonts w:ascii="Liberation Sans" w:hAnsi="Liberation Sans" w:cs="Liberation Sans"/>
        </w:rPr>
      </w:r>
      <w:r/>
    </w:p>
    <w:p>
      <w:pPr>
        <w:pStyle w:val="866"/>
        <w:ind w:left="0" w:right="0" w:firstLine="709"/>
        <w:jc w:val="both"/>
        <w:spacing w:after="0" w:afterAutospacing="0" w:line="240" w:lineRule="auto"/>
        <w:rPr>
          <w:rFonts w:ascii="Liberation Sans" w:hAnsi="Liberation Sans" w:cs="Liberation Sans"/>
          <w:sz w:val="28"/>
        </w:rPr>
      </w:pPr>
      <w:r>
        <w:rPr>
          <w:rFonts w:ascii="Liberation Sans" w:hAnsi="Liberation Sans" w:eastAsia="Liberation Serif" w:cs="Liberation Sans"/>
          <w:sz w:val="28"/>
          <w:lang w:eastAsia="en-US"/>
        </w:rPr>
        <w:t xml:space="preserve">- майна оборудуется на водоеме со слабым водотоком, недалеко от берега (на водоемах со слабым течением толщина льда больше, в случае разрушения льда берег будет располагаться поблизости);</w:t>
      </w:r>
      <w:r>
        <w:rPr>
          <w:rFonts w:ascii="Liberation Sans" w:hAnsi="Liberation Sans" w:cs="Liberation Sans"/>
        </w:rPr>
      </w:r>
      <w:r/>
    </w:p>
    <w:p>
      <w:pPr>
        <w:pStyle w:val="866"/>
        <w:ind w:left="0" w:right="0" w:firstLine="709"/>
        <w:jc w:val="both"/>
        <w:spacing w:after="0" w:afterAutospacing="0" w:line="240" w:lineRule="auto"/>
        <w:rPr>
          <w:rFonts w:ascii="Liberation Sans" w:hAnsi="Liberation Sans" w:cs="Liberation Sans"/>
          <w:sz w:val="28"/>
        </w:rPr>
      </w:pPr>
      <w:r>
        <w:rPr>
          <w:rFonts w:ascii="Liberation Sans" w:hAnsi="Liberation Sans" w:eastAsia="Liberation Serif" w:cs="Liberation Sans"/>
          <w:sz w:val="28"/>
          <w:lang w:eastAsia="en-US"/>
        </w:rPr>
        <w:t xml:space="preserve">- рекомендуемая глубина майны 1- 1,2 метра;</w:t>
      </w:r>
      <w:r>
        <w:rPr>
          <w:rFonts w:ascii="Liberation Sans" w:hAnsi="Liberation Sans" w:cs="Liberation Sans"/>
        </w:rPr>
      </w:r>
      <w:r/>
    </w:p>
    <w:p>
      <w:pPr>
        <w:pStyle w:val="866"/>
        <w:ind w:left="0" w:right="0" w:firstLine="709"/>
        <w:jc w:val="both"/>
        <w:spacing w:after="0" w:afterAutospacing="0" w:line="240" w:lineRule="auto"/>
        <w:rPr>
          <w:rFonts w:ascii="Liberation Sans" w:hAnsi="Liberation Sans" w:cs="Liberation Sans"/>
          <w:sz w:val="28"/>
        </w:rPr>
      </w:pPr>
      <w:r>
        <w:rPr>
          <w:rFonts w:ascii="Liberation Sans" w:hAnsi="Liberation Sans" w:eastAsia="Liberation Serif" w:cs="Liberation Sans"/>
          <w:sz w:val="28"/>
          <w:lang w:eastAsia="en-US"/>
        </w:rPr>
        <w:t xml:space="preserve">- толщина льда должна быть не менее 25 см;</w:t>
      </w:r>
      <w:r>
        <w:rPr>
          <w:rFonts w:ascii="Liberation Sans" w:hAnsi="Liberation Sans" w:cs="Liberation Sans"/>
        </w:rPr>
      </w:r>
      <w:r/>
    </w:p>
    <w:p>
      <w:pPr>
        <w:pStyle w:val="866"/>
        <w:ind w:left="0" w:right="0" w:firstLine="709"/>
        <w:jc w:val="both"/>
        <w:spacing w:after="0" w:afterAutospacing="0" w:line="240" w:lineRule="auto"/>
        <w:rPr>
          <w:rFonts w:ascii="Liberation Sans" w:hAnsi="Liberation Sans" w:cs="Liberation Sans"/>
          <w:sz w:val="28"/>
        </w:rPr>
      </w:pPr>
      <w:r>
        <w:rPr>
          <w:rFonts w:ascii="Liberation Sans" w:hAnsi="Liberation Sans" w:eastAsia="Liberation Serif" w:cs="Liberation Sans"/>
          <w:sz w:val="28"/>
          <w:lang w:eastAsia="en-US"/>
        </w:rPr>
        <w:t xml:space="preserve">- ближе 100 </w:t>
      </w:r>
      <w:r>
        <w:rPr>
          <w:rFonts w:ascii="Liberation Sans" w:hAnsi="Liberation Sans" w:eastAsia="Liberation Serif" w:cs="Liberation Sans"/>
          <w:sz w:val="28"/>
          <w:lang w:eastAsia="en-US"/>
        </w:rPr>
        <w:t xml:space="preserve">м от</w:t>
      </w:r>
      <w:r>
        <w:rPr>
          <w:rFonts w:ascii="Liberation Sans" w:hAnsi="Liberation Sans" w:eastAsia="Liberation Serif" w:cs="Liberation Sans"/>
          <w:sz w:val="28"/>
          <w:lang w:eastAsia="en-US"/>
        </w:rPr>
        <w:t xml:space="preserve"> майны не должно быть промоин, спусков теплой воды;</w:t>
      </w:r>
      <w:r>
        <w:rPr>
          <w:rFonts w:ascii="Liberation Sans" w:hAnsi="Liberation Sans" w:cs="Liberation Sans"/>
        </w:rPr>
      </w:r>
      <w:r/>
    </w:p>
    <w:p>
      <w:pPr>
        <w:pStyle w:val="866"/>
        <w:ind w:left="0" w:right="0" w:firstLine="709"/>
        <w:jc w:val="both"/>
        <w:spacing w:after="0" w:afterAutospacing="0" w:line="240" w:lineRule="auto"/>
        <w:rPr>
          <w:rFonts w:ascii="Liberation Sans" w:hAnsi="Liberation Sans" w:cs="Liberation Sans"/>
          <w:sz w:val="28"/>
        </w:rPr>
      </w:pPr>
      <w:r>
        <w:rPr>
          <w:rFonts w:ascii="Liberation Sans" w:hAnsi="Liberation Sans" w:eastAsia="Liberation Serif" w:cs="Liberation Sans"/>
          <w:sz w:val="28"/>
          <w:lang w:eastAsia="en-US"/>
        </w:rPr>
        <w:t xml:space="preserve">- не допускается в местах купания выезд на лед автотранспорта;</w:t>
      </w:r>
      <w:r>
        <w:rPr>
          <w:rFonts w:ascii="Liberation Sans" w:hAnsi="Liberation Sans" w:cs="Liberation Sans"/>
        </w:rPr>
      </w:r>
      <w:r/>
    </w:p>
    <w:p>
      <w:pPr>
        <w:pStyle w:val="866"/>
        <w:ind w:left="0" w:right="0" w:firstLine="709"/>
        <w:jc w:val="both"/>
        <w:spacing w:after="0" w:afterAutospacing="0" w:line="240" w:lineRule="auto"/>
        <w:rPr>
          <w:rFonts w:ascii="Liberation Sans" w:hAnsi="Liberation Sans" w:cs="Liberation Sans"/>
          <w:sz w:val="28"/>
        </w:rPr>
      </w:pPr>
      <w:r>
        <w:rPr>
          <w:rFonts w:ascii="Liberation Sans" w:hAnsi="Liberation Sans" w:eastAsia="Liberation Serif" w:cs="Liberation Sans"/>
          <w:sz w:val="28"/>
          <w:lang w:eastAsia="en-US"/>
        </w:rPr>
        <w:t xml:space="preserve">- вокруг майны необходимо сделать поребрик (в случаи проседания льда вода не будет выходить на лед);</w:t>
      </w:r>
      <w:r>
        <w:rPr>
          <w:rFonts w:ascii="Liberation Sans" w:hAnsi="Liberation Sans" w:cs="Liberation Sans"/>
        </w:rPr>
      </w:r>
      <w:r/>
    </w:p>
    <w:p>
      <w:pPr>
        <w:pStyle w:val="866"/>
        <w:ind w:left="0" w:right="0" w:firstLine="709"/>
        <w:jc w:val="both"/>
        <w:spacing w:after="0" w:afterAutospacing="0" w:line="240" w:lineRule="auto"/>
        <w:rPr>
          <w:rFonts w:ascii="Liberation Sans" w:hAnsi="Liberation Sans" w:cs="Liberation Sans"/>
          <w:sz w:val="28"/>
        </w:rPr>
      </w:pPr>
      <w:r>
        <w:rPr>
          <w:rFonts w:ascii="Liberation Sans" w:hAnsi="Liberation Sans" w:eastAsia="Liberation Serif" w:cs="Liberation Sans"/>
          <w:sz w:val="28"/>
          <w:lang w:eastAsia="en-US"/>
        </w:rPr>
        <w:t xml:space="preserve">- майна оборудуется сходнями до дна, а края майны огораживаются с трех сторон, а подо льдом- с четырех, чтобы человека не затянуло под лед;</w:t>
      </w:r>
      <w:r>
        <w:rPr>
          <w:rFonts w:ascii="Liberation Sans" w:hAnsi="Liberation Sans" w:cs="Liberation Sans"/>
        </w:rPr>
      </w:r>
      <w:r/>
    </w:p>
    <w:p>
      <w:pPr>
        <w:pStyle w:val="866"/>
        <w:ind w:left="0" w:right="0" w:firstLine="709"/>
        <w:jc w:val="both"/>
        <w:spacing w:after="0" w:afterAutospacing="0" w:line="240" w:lineRule="auto"/>
        <w:rPr>
          <w:rFonts w:ascii="Liberation Sans" w:hAnsi="Liberation Sans" w:cs="Liberation Sans"/>
          <w:sz w:val="28"/>
        </w:rPr>
      </w:pPr>
      <w:r>
        <w:rPr>
          <w:rFonts w:ascii="Liberation Sans" w:hAnsi="Liberation Sans" w:eastAsia="Liberation Serif" w:cs="Liberation Sans"/>
          <w:sz w:val="28"/>
          <w:lang w:eastAsia="en-US"/>
        </w:rPr>
        <w:t xml:space="preserve">- освещение майны;</w:t>
      </w:r>
      <w:r>
        <w:rPr>
          <w:rFonts w:ascii="Liberation Sans" w:hAnsi="Liberation Sans" w:cs="Liberation Sans"/>
        </w:rPr>
      </w:r>
      <w:r/>
    </w:p>
    <w:p>
      <w:pPr>
        <w:pStyle w:val="866"/>
        <w:ind w:left="0" w:right="0" w:firstLine="709"/>
        <w:jc w:val="both"/>
        <w:spacing w:after="0" w:afterAutospacing="0" w:line="240" w:lineRule="auto"/>
        <w:rPr>
          <w:rFonts w:ascii="Liberation Sans" w:hAnsi="Liberation Sans" w:cs="Liberation Sans"/>
          <w:sz w:val="28"/>
        </w:rPr>
      </w:pPr>
      <w:r>
        <w:rPr>
          <w:rFonts w:ascii="Liberation Sans" w:hAnsi="Liberation Sans" w:eastAsia="Liberation Serif" w:cs="Liberation Sans"/>
          <w:sz w:val="28"/>
          <w:lang w:eastAsia="en-US"/>
        </w:rPr>
        <w:t xml:space="preserve">- на берегу устанавливается палатка либо другое помещение для переодевания людей;</w:t>
      </w:r>
      <w:r>
        <w:rPr>
          <w:rFonts w:ascii="Liberation Sans" w:hAnsi="Liberation Sans" w:cs="Liberation Sans"/>
        </w:rPr>
      </w:r>
      <w:r/>
    </w:p>
    <w:p>
      <w:pPr>
        <w:pStyle w:val="866"/>
        <w:ind w:left="0" w:right="0" w:firstLine="709"/>
        <w:jc w:val="both"/>
        <w:spacing w:after="0" w:afterAutospacing="0" w:line="240" w:lineRule="auto"/>
        <w:rPr>
          <w:rFonts w:ascii="Liberation Sans" w:hAnsi="Liberation Sans" w:cs="Liberation Sans"/>
          <w:sz w:val="28"/>
        </w:rPr>
      </w:pPr>
      <w:r>
        <w:rPr>
          <w:rFonts w:ascii="Liberation Sans" w:hAnsi="Liberation Sans" w:eastAsia="Liberation Serif" w:cs="Liberation Sans"/>
          <w:sz w:val="28"/>
          <w:lang w:eastAsia="en-US"/>
        </w:rPr>
        <w:t xml:space="preserve">- переход с берега на лед (место соприкосновения льда с берегом) должен быть оборудован сходнями;</w:t>
      </w:r>
      <w:r>
        <w:rPr>
          <w:rFonts w:ascii="Liberation Sans" w:hAnsi="Liberation Sans" w:cs="Liberation Sans"/>
        </w:rPr>
      </w:r>
      <w:r/>
    </w:p>
    <w:p>
      <w:pPr>
        <w:pStyle w:val="866"/>
        <w:ind w:left="0" w:right="0" w:firstLine="709"/>
        <w:jc w:val="both"/>
        <w:spacing w:after="0" w:afterAutospacing="0" w:line="240" w:lineRule="auto"/>
        <w:rPr>
          <w:rFonts w:ascii="Liberation Sans" w:hAnsi="Liberation Sans" w:cs="Liberation Sans"/>
          <w:sz w:val="28"/>
        </w:rPr>
      </w:pPr>
      <w:r>
        <w:rPr>
          <w:rFonts w:ascii="Liberation Sans" w:hAnsi="Liberation Sans" w:eastAsia="Liberation Serif" w:cs="Liberation Sans"/>
          <w:sz w:val="28"/>
          <w:lang w:eastAsia="en-US"/>
        </w:rPr>
        <w:t xml:space="preserve">- путь от майны до палатки (помещения) для обогрева должен быть выложен соломой или опилками.</w:t>
      </w:r>
      <w:r>
        <w:rPr>
          <w:rFonts w:ascii="Liberation Sans" w:hAnsi="Liberation Sans" w:cs="Liberation Sans"/>
        </w:rPr>
      </w:r>
      <w:r/>
    </w:p>
    <w:p>
      <w:pPr>
        <w:pStyle w:val="866"/>
        <w:ind w:left="0" w:right="0" w:firstLine="709"/>
        <w:jc w:val="center"/>
        <w:spacing w:after="0" w:afterAutospacing="0" w:line="240" w:lineRule="auto"/>
        <w:rPr>
          <w:rFonts w:ascii="Liberation Sans" w:hAnsi="Liberation Sans" w:cs="Liberation Sans"/>
          <w:sz w:val="28"/>
        </w:rPr>
      </w:pPr>
      <w:r>
        <w:rPr>
          <w:rFonts w:ascii="Liberation Sans" w:hAnsi="Liberation Sans" w:eastAsia="Liberation Serif" w:cs="Liberation Sans"/>
          <w:sz w:val="28"/>
          <w:lang w:eastAsia="en-US"/>
        </w:rPr>
      </w:r>
      <w:r>
        <w:rPr>
          <w:rFonts w:ascii="Liberation Sans" w:hAnsi="Liberation Sans" w:cs="Liberation Sans"/>
        </w:rPr>
      </w:r>
      <w:r/>
    </w:p>
    <w:p>
      <w:pPr>
        <w:pStyle w:val="866"/>
        <w:ind w:left="0" w:right="0" w:firstLine="709"/>
        <w:jc w:val="center"/>
        <w:spacing w:after="0" w:afterAutospacing="0" w:line="240" w:lineRule="auto"/>
        <w:rPr>
          <w:rFonts w:ascii="Liberation Sans" w:hAnsi="Liberation Sans" w:cs="Liberation Sans"/>
          <w:sz w:val="28"/>
        </w:rPr>
      </w:pPr>
      <w:r>
        <w:rPr>
          <w:rFonts w:ascii="Liberation Sans" w:hAnsi="Liberation Sans" w:eastAsia="Liberation Serif" w:cs="Liberation Sans"/>
          <w:b/>
          <w:sz w:val="28"/>
          <w:lang w:eastAsia="en-US"/>
        </w:rPr>
        <w:t xml:space="preserve">Инструктаж </w:t>
      </w:r>
      <w:r>
        <w:rPr>
          <w:rFonts w:ascii="Liberation Sans" w:hAnsi="Liberation Sans" w:cs="Liberation Sans"/>
        </w:rPr>
      </w:r>
      <w:r/>
    </w:p>
    <w:p>
      <w:pPr>
        <w:pStyle w:val="866"/>
        <w:ind w:left="0" w:right="0" w:firstLine="709"/>
        <w:jc w:val="center"/>
        <w:spacing w:after="0" w:afterAutospacing="0" w:line="240" w:lineRule="auto"/>
        <w:rPr>
          <w:rFonts w:ascii="Liberation Sans" w:hAnsi="Liberation Sans" w:cs="Liberation Sans"/>
          <w:sz w:val="28"/>
        </w:rPr>
      </w:pPr>
      <w:r>
        <w:rPr>
          <w:rFonts w:ascii="Liberation Sans" w:hAnsi="Liberation Sans" w:eastAsia="Liberation Serif" w:cs="Liberation Sans"/>
          <w:b/>
          <w:sz w:val="28"/>
          <w:lang w:eastAsia="en-US"/>
        </w:rPr>
        <w:t xml:space="preserve">по мерам безопасности при проведении Крещенских купаний</w:t>
      </w:r>
      <w:r>
        <w:rPr>
          <w:rFonts w:ascii="Liberation Sans" w:hAnsi="Liberation Sans" w:cs="Liberation Sans"/>
        </w:rPr>
      </w:r>
      <w:r/>
    </w:p>
    <w:p>
      <w:pPr>
        <w:pStyle w:val="866"/>
        <w:ind w:left="0" w:right="0" w:firstLine="709"/>
        <w:jc w:val="center"/>
        <w:spacing w:after="0" w:afterAutospacing="0" w:line="240" w:lineRule="auto"/>
        <w:rPr>
          <w:rFonts w:ascii="Liberation Sans" w:hAnsi="Liberation Sans" w:cs="Liberation Sans"/>
          <w:sz w:val="28"/>
        </w:rPr>
      </w:pPr>
      <w:r>
        <w:rPr>
          <w:rFonts w:ascii="Liberation Sans" w:hAnsi="Liberation Sans" w:eastAsia="Liberation Serif" w:cs="Liberation Sans"/>
          <w:sz w:val="28"/>
          <w:lang w:eastAsia="en-US"/>
        </w:rPr>
      </w:r>
      <w:r>
        <w:rPr>
          <w:rFonts w:ascii="Liberation Sans" w:hAnsi="Liberation Sans" w:cs="Liberation Sans"/>
        </w:rPr>
      </w:r>
      <w:r/>
    </w:p>
    <w:p>
      <w:pPr>
        <w:pStyle w:val="866"/>
        <w:ind w:left="0" w:right="0" w:firstLine="709"/>
        <w:jc w:val="both"/>
        <w:spacing w:after="0" w:afterAutospacing="0" w:line="240" w:lineRule="auto"/>
        <w:rPr>
          <w:rFonts w:ascii="Liberation Sans" w:hAnsi="Liberation Sans" w:cs="Liberation Sans"/>
          <w:sz w:val="28"/>
        </w:rPr>
      </w:pPr>
      <w:r>
        <w:rPr>
          <w:rFonts w:ascii="Liberation Sans" w:hAnsi="Liberation Sans" w:eastAsia="Liberation Serif" w:cs="Liberation Sans"/>
          <w:sz w:val="28"/>
          <w:lang w:eastAsia="en-US"/>
        </w:rPr>
        <w:t xml:space="preserve">Не рекомендуется купаться в проруби в период обострения хронических заболеваний, либо имея другие противопоказания по состоянию здоровья. </w:t>
      </w:r>
      <w:r>
        <w:rPr>
          <w:rFonts w:ascii="Liberation Sans" w:hAnsi="Liberation Sans" w:cs="Liberation Sans"/>
        </w:rPr>
      </w:r>
      <w:r/>
    </w:p>
    <w:p>
      <w:pPr>
        <w:pStyle w:val="866"/>
        <w:ind w:left="0" w:right="0" w:firstLine="709"/>
        <w:jc w:val="both"/>
        <w:spacing w:after="0" w:afterAutospacing="0" w:line="240" w:lineRule="auto"/>
        <w:rPr>
          <w:rFonts w:ascii="Liberation Sans" w:hAnsi="Liberation Sans" w:cs="Liberation Sans"/>
          <w:sz w:val="28"/>
        </w:rPr>
      </w:pPr>
      <w:r>
        <w:rPr>
          <w:rFonts w:ascii="Liberation Sans" w:hAnsi="Liberation Sans" w:eastAsia="Liberation Serif" w:cs="Liberation Sans"/>
          <w:sz w:val="28"/>
          <w:lang w:eastAsia="en-US"/>
        </w:rPr>
        <w:t xml:space="preserve">Перед тем, как погрузиться в воду, сделайте разминку - несколько энергичных махов руками и ногами или небольшая пробежка разогреют вас и подготовят к холодной воде. </w:t>
      </w:r>
      <w:r>
        <w:rPr>
          <w:rFonts w:ascii="Liberation Sans" w:hAnsi="Liberation Sans" w:cs="Liberation Sans"/>
        </w:rPr>
      </w:r>
      <w:r/>
    </w:p>
    <w:p>
      <w:pPr>
        <w:pStyle w:val="866"/>
        <w:ind w:left="0" w:right="0" w:firstLine="709"/>
        <w:jc w:val="both"/>
        <w:spacing w:after="0" w:afterAutospacing="0" w:line="240" w:lineRule="auto"/>
        <w:rPr>
          <w:rFonts w:ascii="Liberation Sans" w:hAnsi="Liberation Sans" w:cs="Liberation Sans"/>
          <w:sz w:val="28"/>
        </w:rPr>
      </w:pPr>
      <w:r>
        <w:rPr>
          <w:rFonts w:ascii="Liberation Sans" w:hAnsi="Liberation Sans" w:eastAsia="Liberation Serif" w:cs="Liberation Sans"/>
          <w:sz w:val="28"/>
          <w:lang w:eastAsia="en-US"/>
        </w:rPr>
        <w:t xml:space="preserve">Подходить к проруби следует осторожно, в нескользящей обуви, убедиться в надежности поручней, лесенок. </w:t>
      </w:r>
      <w:r>
        <w:rPr>
          <w:rFonts w:ascii="Liberation Sans" w:hAnsi="Liberation Sans" w:cs="Liberation Sans"/>
        </w:rPr>
      </w:r>
      <w:r/>
    </w:p>
    <w:p>
      <w:pPr>
        <w:pStyle w:val="866"/>
        <w:ind w:left="0" w:right="0" w:firstLine="709"/>
        <w:jc w:val="both"/>
        <w:spacing w:after="0" w:afterAutospacing="0" w:line="240" w:lineRule="auto"/>
        <w:rPr>
          <w:rFonts w:ascii="Liberation Sans" w:hAnsi="Liberation Sans" w:cs="Liberation Sans"/>
          <w:sz w:val="28"/>
        </w:rPr>
      </w:pPr>
      <w:r>
        <w:rPr>
          <w:rFonts w:ascii="Liberation Sans" w:hAnsi="Liberation Sans" w:eastAsia="Liberation Serif" w:cs="Liberation Sans"/>
          <w:sz w:val="28"/>
          <w:lang w:eastAsia="en-US"/>
        </w:rPr>
        <w:t xml:space="preserve">Заходить в воду следует постепенно, ни в коем случае не погружаться резко и не нырять со льда! Не находиться в воде более 1 минуты, чтобы избежать переохлаждения и «холодного шока». </w:t>
      </w:r>
      <w:r>
        <w:rPr>
          <w:rFonts w:ascii="Liberation Sans" w:hAnsi="Liberation Sans" w:cs="Liberation Sans"/>
        </w:rPr>
      </w:r>
      <w:r/>
    </w:p>
    <w:p>
      <w:pPr>
        <w:pStyle w:val="866"/>
        <w:ind w:left="0" w:right="0" w:firstLine="709"/>
        <w:jc w:val="both"/>
        <w:spacing w:after="0" w:afterAutospacing="0" w:line="240" w:lineRule="auto"/>
        <w:rPr>
          <w:rFonts w:ascii="Liberation Sans" w:hAnsi="Liberation Sans" w:cs="Liberation Sans"/>
          <w:sz w:val="28"/>
        </w:rPr>
      </w:pPr>
      <w:r>
        <w:rPr>
          <w:rFonts w:ascii="Liberation Sans" w:hAnsi="Liberation Sans" w:eastAsia="Liberation Serif" w:cs="Liberation Sans"/>
          <w:sz w:val="28"/>
          <w:lang w:eastAsia="en-US"/>
        </w:rPr>
        <w:t xml:space="preserve">Сразу после купания необходимо вытереться насухо и надеть сухую одежду. </w:t>
      </w:r>
      <w:r>
        <w:rPr>
          <w:rFonts w:ascii="Liberation Sans" w:hAnsi="Liberation Sans" w:cs="Liberation Sans"/>
        </w:rPr>
      </w:r>
      <w:r/>
    </w:p>
    <w:p>
      <w:pPr>
        <w:pStyle w:val="866"/>
        <w:ind w:left="0" w:right="0" w:firstLine="709"/>
        <w:jc w:val="both"/>
        <w:spacing w:after="0" w:afterAutospacing="0" w:line="240" w:lineRule="auto"/>
        <w:rPr>
          <w:rFonts w:ascii="Liberation Sans" w:hAnsi="Liberation Sans" w:cs="Liberation Sans"/>
          <w:sz w:val="28"/>
        </w:rPr>
      </w:pPr>
      <w:r>
        <w:rPr>
          <w:rFonts w:ascii="Liberation Sans" w:hAnsi="Liberation Sans" w:eastAsia="Liberation Serif" w:cs="Liberation Sans"/>
          <w:sz w:val="28"/>
          <w:lang w:eastAsia="en-US"/>
        </w:rPr>
        <w:t xml:space="preserve">Людям, имеющим заболевания, связанные с нарушениями кровоснабжения головного мозга, не рекомендуется окунаться с головой. </w:t>
      </w:r>
      <w:r>
        <w:rPr>
          <w:rFonts w:ascii="Liberation Sans" w:hAnsi="Liberation Sans" w:cs="Liberation Sans"/>
        </w:rPr>
      </w:r>
      <w:r/>
    </w:p>
    <w:p>
      <w:pPr>
        <w:pStyle w:val="866"/>
        <w:ind w:left="0" w:right="0" w:firstLine="709"/>
        <w:jc w:val="both"/>
        <w:spacing w:after="0" w:afterAutospacing="0" w:line="240" w:lineRule="auto"/>
        <w:rPr>
          <w:rFonts w:ascii="Liberation Sans" w:hAnsi="Liberation Sans" w:cs="Liberation Sans"/>
          <w:sz w:val="28"/>
        </w:rPr>
      </w:pPr>
      <w:r>
        <w:rPr>
          <w:rFonts w:ascii="Liberation Sans" w:hAnsi="Liberation Sans" w:eastAsia="Liberation Serif" w:cs="Liberation Sans"/>
          <w:sz w:val="28"/>
          <w:lang w:eastAsia="en-US"/>
        </w:rPr>
        <w:t xml:space="preserve">Людям с диабетом, аритмией, проблемами поч</w:t>
      </w:r>
      <w:r>
        <w:rPr>
          <w:rFonts w:ascii="Liberation Sans" w:hAnsi="Liberation Sans" w:eastAsia="Liberation Serif" w:cs="Liberation Sans"/>
          <w:sz w:val="28"/>
          <w:lang w:eastAsia="en-US"/>
        </w:rPr>
        <w:t xml:space="preserve">ек, женщинам с гинекологическими заболеваниями о проруби лучше забыть! У гипертоников повышается риск инсульта! В любом случае, если вы не отличаетесь отменным здоровьем, или решили искупаться первый раз, лучше предварительно проконсультируйтесь с врачом. </w:t>
      </w:r>
      <w:r>
        <w:rPr>
          <w:rFonts w:ascii="Liberation Sans" w:hAnsi="Liberation Sans" w:cs="Liberation Sans"/>
        </w:rPr>
      </w:r>
      <w:r/>
    </w:p>
    <w:p>
      <w:pPr>
        <w:pStyle w:val="866"/>
        <w:ind w:left="0" w:right="0" w:firstLine="709"/>
        <w:jc w:val="both"/>
        <w:spacing w:after="0" w:afterAutospacing="0" w:line="240" w:lineRule="auto"/>
        <w:rPr>
          <w:rFonts w:ascii="Liberation Sans" w:hAnsi="Liberation Sans" w:cs="Liberation Sans"/>
          <w:sz w:val="28"/>
        </w:rPr>
      </w:pPr>
      <w:r>
        <w:rPr>
          <w:rFonts w:ascii="Liberation Sans" w:hAnsi="Liberation Sans" w:eastAsia="Liberation Serif" w:cs="Liberation Sans"/>
          <w:sz w:val="28"/>
          <w:lang w:eastAsia="en-US"/>
        </w:rPr>
        <w:t xml:space="preserve">Врачи запрещают купание в мороз и маленьким детям, особенно младенцам - обморожен</w:t>
      </w:r>
      <w:r>
        <w:rPr>
          <w:rFonts w:ascii="Liberation Sans" w:hAnsi="Liberation Sans" w:eastAsia="Liberation Serif" w:cs="Liberation Sans"/>
          <w:sz w:val="28"/>
          <w:lang w:eastAsia="en-US"/>
        </w:rPr>
        <w:t xml:space="preserve">ие может произойти очень быстро, да и последствия могут быть самыми серьезными - помимо элементарной простуды ребенок может заболеть пневмонией или менингитом. Дети более старшего возраста могут заходить в воду только под присмотром родителей или взрослых.</w:t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jc w:val="center"/>
      <w:rPr>
        <w:rFonts w:ascii="Liberation Sans" w:hAnsi="Liberation Sans" w:cs="Liberation Sans"/>
        <w:sz w:val="24"/>
        <w:szCs w:val="24"/>
      </w:rPr>
    </w:pPr>
    <w:fldSimple w:instr="PAGE \* MERGEFORMAT">
      <w:r>
        <w:rPr>
          <w:rFonts w:ascii="Liberation Sans" w:hAnsi="Liberation Sans" w:cs="Liberation Sans"/>
          <w:sz w:val="24"/>
          <w:szCs w:val="24"/>
        </w:rPr>
        <w:t xml:space="preserve">1</w:t>
      </w:r>
    </w:fldSimple>
    <w:r>
      <w:rPr>
        <w:rFonts w:ascii="Liberation Sans" w:hAnsi="Liberation Sans" w:cs="Liberation Sans"/>
        <w:sz w:val="24"/>
        <w:szCs w:val="24"/>
      </w:rPr>
    </w:r>
    <w:r>
      <w:rPr>
        <w:rFonts w:ascii="Liberation Sans" w:hAnsi="Liberation Sans" w:cs="Liberation Sans"/>
        <w:sz w:val="24"/>
        <w:szCs w:val="24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1">
    <w:name w:val="Heading 1"/>
    <w:basedOn w:val="866"/>
    <w:next w:val="866"/>
    <w:link w:val="69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2">
    <w:name w:val="Heading 1 Char"/>
    <w:basedOn w:val="868"/>
    <w:link w:val="691"/>
    <w:uiPriority w:val="9"/>
    <w:rPr>
      <w:rFonts w:ascii="Arial" w:hAnsi="Arial" w:eastAsia="Arial" w:cs="Arial"/>
      <w:sz w:val="40"/>
      <w:szCs w:val="40"/>
    </w:rPr>
  </w:style>
  <w:style w:type="paragraph" w:styleId="693">
    <w:name w:val="Heading 2"/>
    <w:basedOn w:val="866"/>
    <w:next w:val="866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4">
    <w:name w:val="Heading 2 Char"/>
    <w:basedOn w:val="868"/>
    <w:link w:val="693"/>
    <w:uiPriority w:val="9"/>
    <w:rPr>
      <w:rFonts w:ascii="Arial" w:hAnsi="Arial" w:eastAsia="Arial" w:cs="Arial"/>
      <w:sz w:val="34"/>
    </w:rPr>
  </w:style>
  <w:style w:type="character" w:styleId="695">
    <w:name w:val="Heading 3 Char"/>
    <w:basedOn w:val="868"/>
    <w:link w:val="867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8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8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8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8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8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6"/>
    <w:next w:val="866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8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No Spacing"/>
    <w:uiPriority w:val="1"/>
    <w:qFormat/>
    <w:pPr>
      <w:spacing w:before="0" w:after="0" w:line="240" w:lineRule="auto"/>
    </w:pPr>
  </w:style>
  <w:style w:type="character" w:styleId="709">
    <w:name w:val="Title Char"/>
    <w:basedOn w:val="868"/>
    <w:link w:val="871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basedOn w:val="868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basedOn w:val="868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basedOn w:val="868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basedOn w:val="8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basedOn w:val="868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basedOn w:val="868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qFormat/>
  </w:style>
  <w:style w:type="paragraph" w:styleId="867">
    <w:name w:val="Heading 3"/>
    <w:basedOn w:val="866"/>
    <w:next w:val="866"/>
    <w:link w:val="877"/>
    <w:uiPriority w:val="99"/>
    <w:qFormat/>
    <w:pPr>
      <w:jc w:val="center"/>
      <w:keepNext/>
      <w:spacing w:after="0" w:line="360" w:lineRule="auto"/>
      <w:widowControl w:val="off"/>
      <w:outlineLvl w:val="2"/>
    </w:pPr>
    <w:rPr>
      <w:rFonts w:ascii="Calibri" w:hAnsi="Calibri" w:eastAsia="Times New Roman" w:cs="Calibri"/>
      <w:color w:val="000000"/>
      <w:sz w:val="28"/>
      <w:szCs w:val="28"/>
    </w:r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>
    <w:name w:val="Title"/>
    <w:basedOn w:val="866"/>
    <w:link w:val="872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character" w:styleId="872" w:customStyle="1">
    <w:name w:val="Заголовок Знак"/>
    <w:basedOn w:val="868"/>
    <w:link w:val="871"/>
    <w:rPr>
      <w:rFonts w:ascii="Times New Roman" w:hAnsi="Times New Roman" w:eastAsia="Times New Roman" w:cs="Times New Roman"/>
      <w:sz w:val="28"/>
      <w:szCs w:val="20"/>
    </w:rPr>
  </w:style>
  <w:style w:type="paragraph" w:styleId="873">
    <w:name w:val="Body Text 2"/>
    <w:basedOn w:val="866"/>
    <w:link w:val="874"/>
    <w:semiHidden/>
    <w:pPr>
      <w:jc w:val="center"/>
      <w:spacing w:after="0" w:line="240" w:lineRule="auto"/>
    </w:pPr>
    <w:rPr>
      <w:rFonts w:ascii="Times New Roman" w:hAnsi="Times New Roman" w:eastAsia="Times New Roman" w:cs="Times New Roman"/>
      <w:b/>
      <w:sz w:val="32"/>
      <w:szCs w:val="24"/>
    </w:rPr>
  </w:style>
  <w:style w:type="character" w:styleId="874" w:customStyle="1">
    <w:name w:val="Основной текст 2 Знак"/>
    <w:basedOn w:val="868"/>
    <w:link w:val="873"/>
    <w:semiHidden/>
    <w:rPr>
      <w:rFonts w:ascii="Times New Roman" w:hAnsi="Times New Roman" w:eastAsia="Times New Roman" w:cs="Times New Roman"/>
      <w:b/>
      <w:sz w:val="32"/>
      <w:szCs w:val="24"/>
    </w:rPr>
  </w:style>
  <w:style w:type="paragraph" w:styleId="875">
    <w:name w:val="Body Text"/>
    <w:basedOn w:val="866"/>
    <w:link w:val="876"/>
    <w:semiHidden/>
    <w:pPr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876" w:customStyle="1">
    <w:name w:val="Основной текст Знак"/>
    <w:basedOn w:val="868"/>
    <w:link w:val="875"/>
    <w:semiHidden/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877" w:customStyle="1">
    <w:name w:val="Заголовок 3 Знак"/>
    <w:basedOn w:val="868"/>
    <w:link w:val="867"/>
    <w:uiPriority w:val="99"/>
    <w:rPr>
      <w:rFonts w:ascii="Calibri" w:hAnsi="Calibri" w:eastAsia="Times New Roman" w:cs="Calibri"/>
      <w:color w:val="000000"/>
      <w:sz w:val="28"/>
      <w:szCs w:val="28"/>
    </w:rPr>
  </w:style>
  <w:style w:type="character" w:styleId="878" w:customStyle="1">
    <w:name w:val="apple-style-span"/>
    <w:basedOn w:val="868"/>
  </w:style>
  <w:style w:type="paragraph" w:styleId="879">
    <w:name w:val="List Paragraph"/>
    <w:basedOn w:val="866"/>
    <w:uiPriority w:val="34"/>
    <w:qFormat/>
    <w:pPr>
      <w:contextualSpacing/>
      <w:ind w:left="720"/>
    </w:pPr>
  </w:style>
  <w:style w:type="paragraph" w:styleId="880">
    <w:name w:val="Заголовок 5"/>
    <w:basedOn w:val="866"/>
    <w:next w:val="866"/>
    <w:p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en-US" w:bidi="ar-SA"/>
    </w:rPr>
  </w:style>
  <w:style w:type="paragraph" w:styleId="881">
    <w:name w:val="Основной текст"/>
    <w:semiHidden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882">
    <w:name w:val="Заголовок 3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oleObject" Target="embeddings/maskFile.doc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administration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tverdohleb</dc:creator>
  <cp:keywords/>
  <dc:description/>
  <cp:revision>89</cp:revision>
  <dcterms:created xsi:type="dcterms:W3CDTF">2011-01-17T09:30:00Z</dcterms:created>
  <dcterms:modified xsi:type="dcterms:W3CDTF">2024-01-15T12:17:46Z</dcterms:modified>
</cp:coreProperties>
</file>