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erif" w:hAnsi="Liberation Serif"/>
        </w:rPr>
      </w:r>
      <w:r/>
    </w:p>
    <w:p>
      <w:pPr>
        <w:pStyle w:val="876"/>
        <w:rPr>
          <w:rFonts w:ascii="Liberation Serif" w:hAnsi="Liberation Serif"/>
          <w:b/>
        </w:rPr>
      </w:pPr>
      <w:r>
        <w:rPr>
          <w:rFonts w:ascii="Liberation Serif" w:hAnsi="Liberation Serif"/>
          <w:sz w:val="16"/>
        </w:rPr>
        <w:br w:type="textWrapping" w:clear="all"/>
      </w:r>
      <w:r>
        <w:rPr>
          <w:rFonts w:ascii="Liberation Serif" w:hAnsi="Liberation Serif"/>
          <w:b/>
        </w:rPr>
        <w:t xml:space="preserve">АДМИНИСТРАЦИЯ КРАСНОСЕЛЬКУПСК</w:t>
      </w:r>
      <w:r>
        <w:rPr>
          <w:rFonts w:ascii="Liberation Serif" w:hAnsi="Liberation Serif"/>
          <w:b/>
        </w:rPr>
        <w:t xml:space="preserve">ОГО</w:t>
      </w:r>
      <w:r>
        <w:rPr>
          <w:rFonts w:ascii="Liberation Serif" w:hAnsi="Liberation Serif"/>
          <w:b/>
        </w:rPr>
        <w:t xml:space="preserve"> РАЙОН</w:t>
      </w:r>
      <w:r>
        <w:rPr>
          <w:rFonts w:ascii="Liberation Serif" w:hAnsi="Liberation Serif"/>
          <w:b/>
        </w:rPr>
        <w:t xml:space="preserve">А</w:t>
      </w:r>
      <w:r>
        <w:rPr>
          <w:rFonts w:ascii="Liberation Serif" w:hAnsi="Liberation Serif"/>
          <w:b/>
        </w:rPr>
      </w:r>
      <w:r/>
    </w:p>
    <w:p>
      <w:pPr>
        <w:pStyle w:val="828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РАСПОРЯЖЕНИЕ</w:t>
      </w:r>
      <w:r/>
    </w:p>
    <w:p>
      <w:pPr>
        <w:pStyle w:val="828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</w:r>
      <w:r/>
    </w:p>
    <w:p>
      <w:pPr>
        <w:pStyle w:val="82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19»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октября </w:t>
      </w:r>
      <w:r>
        <w:rPr>
          <w:rFonts w:ascii="Liberation Serif" w:hAnsi="Liberation Serif"/>
          <w:sz w:val="28"/>
          <w:szCs w:val="28"/>
        </w:rPr>
        <w:t xml:space="preserve">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г.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       №</w:t>
      </w:r>
      <w:r>
        <w:rPr>
          <w:rFonts w:ascii="Liberation Serif" w:hAnsi="Liberation Serif"/>
          <w:sz w:val="28"/>
          <w:szCs w:val="28"/>
        </w:rPr>
        <w:t xml:space="preserve"> 516-Р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с. Красноселькуп</w:t>
      </w:r>
      <w:r>
        <w:rPr>
          <w:rFonts w:ascii="Liberation Serif" w:hAnsi="Liberation Serif"/>
          <w:sz w:val="26"/>
          <w:szCs w:val="26"/>
        </w:rPr>
      </w:r>
      <w:r/>
    </w:p>
    <w:p>
      <w:pPr>
        <w:pStyle w:val="828"/>
        <w:jc w:val="center"/>
        <w:tabs>
          <w:tab w:val="left" w:pos="4500" w:leader="none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/>
    </w:p>
    <w:p>
      <w:pPr>
        <w:pStyle w:val="828"/>
        <w:jc w:val="center"/>
        <w:tabs>
          <w:tab w:val="left" w:pos="4500" w:leader="none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/>
    </w:p>
    <w:p>
      <w:pPr>
        <w:pStyle w:val="873"/>
        <w:jc w:val="center"/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проведении мероприятий по профилакти</w:t>
      </w:r>
      <w:r>
        <w:rPr>
          <w:rFonts w:ascii="Liberation Serif" w:hAnsi="Liberation Serif"/>
          <w:b/>
          <w:sz w:val="28"/>
          <w:szCs w:val="28"/>
        </w:rPr>
        <w:t xml:space="preserve">к</w:t>
      </w:r>
      <w:r>
        <w:rPr>
          <w:rFonts w:ascii="Liberation Serif" w:hAnsi="Liberation Serif"/>
          <w:b/>
          <w:sz w:val="28"/>
          <w:szCs w:val="28"/>
        </w:rPr>
        <w:t xml:space="preserve">е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гриппа и острых респираторных вирусных инфекций на территории </w:t>
      </w:r>
      <w:r/>
    </w:p>
    <w:p>
      <w:pPr>
        <w:pStyle w:val="873"/>
        <w:jc w:val="center"/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муниципального округа </w:t>
      </w:r>
      <w:r>
        <w:rPr>
          <w:rFonts w:ascii="Liberation Serif" w:hAnsi="Liberation Serif"/>
          <w:b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b/>
          <w:sz w:val="28"/>
          <w:szCs w:val="28"/>
        </w:rPr>
        <w:t xml:space="preserve">ий</w:t>
      </w:r>
      <w:r>
        <w:rPr>
          <w:rFonts w:ascii="Liberation Serif" w:hAnsi="Liberation Serif"/>
          <w:b/>
          <w:sz w:val="28"/>
          <w:szCs w:val="28"/>
        </w:rPr>
        <w:t xml:space="preserve"> район</w:t>
      </w:r>
      <w:r/>
    </w:p>
    <w:p>
      <w:pPr>
        <w:pStyle w:val="873"/>
        <w:jc w:val="center"/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эпидемиологическом сезоне 202</w:t>
      </w:r>
      <w:r>
        <w:rPr>
          <w:rFonts w:ascii="Liberation Serif" w:hAnsi="Liberation Serif"/>
          <w:b/>
          <w:sz w:val="28"/>
          <w:szCs w:val="28"/>
        </w:rPr>
        <w:t xml:space="preserve">3</w:t>
      </w:r>
      <w:r>
        <w:rPr>
          <w:rFonts w:ascii="Liberation Serif" w:hAnsi="Liberation Serif"/>
          <w:b/>
          <w:sz w:val="28"/>
          <w:szCs w:val="28"/>
        </w:rPr>
        <w:t xml:space="preserve"> – 2024</w:t>
      </w:r>
      <w:r>
        <w:rPr>
          <w:rFonts w:ascii="Liberation Serif" w:hAnsi="Liberation Serif"/>
          <w:b/>
          <w:sz w:val="28"/>
          <w:szCs w:val="28"/>
        </w:rPr>
        <w:t xml:space="preserve"> годов</w:t>
      </w:r>
      <w:r/>
    </w:p>
    <w:p>
      <w:pPr>
        <w:pStyle w:val="862"/>
        <w:jc w:val="center"/>
        <w:tabs>
          <w:tab w:val="left" w:pos="0" w:leader="none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/>
    </w:p>
    <w:p>
      <w:pPr>
        <w:pStyle w:val="862"/>
        <w:jc w:val="center"/>
        <w:tabs>
          <w:tab w:val="left" w:pos="0" w:leader="none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/>
    </w:p>
    <w:p>
      <w:pPr>
        <w:pStyle w:val="873"/>
        <w:ind w:firstLine="709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</w:t>
      </w:r>
      <w:r>
        <w:rPr>
          <w:rFonts w:ascii="Liberation Serif" w:hAnsi="Liberation Serif"/>
          <w:sz w:val="28"/>
          <w:szCs w:val="28"/>
        </w:rPr>
        <w:t xml:space="preserve">от 21 ноября 2011 года № 323-ФЗ «Об основах охраны здоровья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гр</w:t>
      </w:r>
      <w:r>
        <w:rPr>
          <w:rFonts w:ascii="Liberation Serif" w:hAnsi="Liberation Serif"/>
          <w:sz w:val="28"/>
          <w:szCs w:val="28"/>
        </w:rPr>
        <w:t xml:space="preserve">аж</w:t>
      </w:r>
      <w:r>
        <w:rPr>
          <w:rFonts w:ascii="Liberation Serif" w:hAnsi="Liberation Serif"/>
          <w:sz w:val="28"/>
          <w:szCs w:val="28"/>
        </w:rPr>
        <w:t xml:space="preserve">дан в Российской Федерации», </w:t>
      </w:r>
      <w:r>
        <w:rPr>
          <w:rFonts w:ascii="Liberation Serif" w:hAnsi="Liberation Serif"/>
          <w:sz w:val="28"/>
          <w:szCs w:val="28"/>
        </w:rPr>
        <w:t xml:space="preserve">Федеральным законом от 30 марта 1999 года № 52-ФЗ «О санитарно-эпидемиологическом благополучии населения»,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Федеральным законом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от 17 сентября 1998 года № 157-ФЗ «Об иммунопрофилактике инфекционных болезней»</w:t>
      </w:r>
      <w:r>
        <w:rPr>
          <w:rFonts w:ascii="Liberation Serif" w:hAnsi="Liberation Serif"/>
          <w:sz w:val="28"/>
          <w:szCs w:val="28"/>
        </w:rPr>
        <w:t xml:space="preserve">, распоряжени</w:t>
      </w:r>
      <w:r>
        <w:rPr>
          <w:rFonts w:ascii="Liberation Serif" w:hAnsi="Liberation Serif"/>
          <w:sz w:val="28"/>
          <w:szCs w:val="28"/>
        </w:rPr>
        <w:t xml:space="preserve">ем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</w:t>
      </w:r>
      <w:r>
        <w:rPr>
          <w:rFonts w:ascii="Liberation Serif" w:hAnsi="Liberation Serif"/>
          <w:sz w:val="28"/>
          <w:szCs w:val="28"/>
        </w:rPr>
        <w:t xml:space="preserve">равительства </w:t>
      </w:r>
      <w:r>
        <w:rPr>
          <w:rFonts w:ascii="Liberation Serif" w:hAnsi="Liberation Serif"/>
          <w:sz w:val="28"/>
          <w:szCs w:val="28"/>
        </w:rPr>
        <w:t xml:space="preserve">Ямало</w:t>
      </w:r>
      <w:r>
        <w:rPr>
          <w:rFonts w:ascii="Liberation Serif" w:hAnsi="Liberation Serif"/>
          <w:sz w:val="28"/>
          <w:szCs w:val="28"/>
        </w:rPr>
        <w:t xml:space="preserve">–Ненецкого автономного </w:t>
      </w:r>
      <w:r>
        <w:rPr>
          <w:rFonts w:ascii="Liberation Serif" w:hAnsi="Liberation Serif"/>
          <w:sz w:val="28"/>
          <w:szCs w:val="28"/>
        </w:rPr>
        <w:t xml:space="preserve">округа от </w:t>
      </w:r>
      <w:r>
        <w:rPr>
          <w:rFonts w:ascii="Liberation Serif" w:hAnsi="Liberation Serif"/>
          <w:sz w:val="28"/>
          <w:szCs w:val="28"/>
        </w:rPr>
        <w:t xml:space="preserve">16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октября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года 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871</w:t>
      </w:r>
      <w:r>
        <w:rPr>
          <w:rFonts w:ascii="Liberation Serif" w:hAnsi="Liberation Serif"/>
          <w:sz w:val="28"/>
          <w:szCs w:val="28"/>
        </w:rPr>
        <w:t xml:space="preserve">-РП «</w:t>
      </w:r>
      <w:r>
        <w:rPr>
          <w:rFonts w:ascii="Liberation Serif" w:hAnsi="Liberation Serif"/>
          <w:sz w:val="28"/>
          <w:szCs w:val="28"/>
        </w:rPr>
        <w:t xml:space="preserve">О проведении меро</w:t>
      </w:r>
      <w:r>
        <w:rPr>
          <w:rFonts w:ascii="Liberation Serif" w:hAnsi="Liberation Serif"/>
          <w:sz w:val="28"/>
          <w:szCs w:val="28"/>
        </w:rPr>
        <w:t xml:space="preserve">пр</w:t>
      </w:r>
      <w:r>
        <w:rPr>
          <w:rFonts w:ascii="Liberation Serif" w:hAnsi="Liberation Serif"/>
          <w:sz w:val="28"/>
          <w:szCs w:val="28"/>
        </w:rPr>
        <w:t xml:space="preserve">ия</w:t>
      </w:r>
      <w:r>
        <w:rPr>
          <w:rFonts w:ascii="Liberation Serif" w:hAnsi="Liberation Serif"/>
          <w:sz w:val="28"/>
          <w:szCs w:val="28"/>
        </w:rPr>
        <w:t xml:space="preserve">тий по профил</w:t>
      </w:r>
      <w:r>
        <w:rPr>
          <w:rFonts w:ascii="Liberation Serif" w:hAnsi="Liberation Serif"/>
          <w:sz w:val="28"/>
          <w:szCs w:val="28"/>
        </w:rPr>
        <w:t xml:space="preserve">актике гриппа и острых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респираторных вирусных инфекций на территории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эпидемиологическом сезоне 2023 – 2024 годов</w:t>
      </w:r>
      <w:r>
        <w:rPr>
          <w:rFonts w:ascii="Liberation Serif" w:hAnsi="Liberation Serif"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sz w:val="28"/>
          <w:szCs w:val="28"/>
        </w:rPr>
        <w:t xml:space="preserve">Устав</w:t>
      </w:r>
      <w:r>
        <w:rPr>
          <w:rFonts w:ascii="Liberation Serif" w:hAnsi="Liberation Serif"/>
          <w:sz w:val="28"/>
          <w:szCs w:val="28"/>
        </w:rPr>
        <w:t xml:space="preserve">ом</w:t>
      </w:r>
      <w:r>
        <w:rPr>
          <w:rFonts w:ascii="Liberation Serif" w:hAnsi="Liberation Serif"/>
          <w:sz w:val="28"/>
          <w:szCs w:val="28"/>
        </w:rPr>
        <w:t xml:space="preserve"> муниципального </w:t>
      </w:r>
      <w:r>
        <w:rPr>
          <w:rFonts w:ascii="Liberation Serif" w:hAnsi="Liberation Serif"/>
          <w:sz w:val="28"/>
          <w:szCs w:val="28"/>
        </w:rPr>
        <w:t xml:space="preserve">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Ямало-Ненецкого ав</w:t>
      </w:r>
      <w:r>
        <w:rPr>
          <w:rFonts w:ascii="Liberation Serif" w:hAnsi="Liberation Serif"/>
          <w:sz w:val="28"/>
          <w:szCs w:val="28"/>
        </w:rPr>
        <w:t xml:space="preserve">т</w:t>
      </w:r>
      <w:r>
        <w:rPr>
          <w:rFonts w:ascii="Liberation Serif" w:hAnsi="Liberation Serif"/>
          <w:sz w:val="28"/>
          <w:szCs w:val="28"/>
        </w:rPr>
        <w:t xml:space="preserve">о</w:t>
      </w:r>
      <w:r>
        <w:rPr>
          <w:rFonts w:ascii="Liberation Serif" w:hAnsi="Liberation Serif"/>
          <w:sz w:val="28"/>
          <w:szCs w:val="28"/>
        </w:rPr>
        <w:t xml:space="preserve">н</w:t>
      </w:r>
      <w:r>
        <w:rPr>
          <w:rFonts w:ascii="Liberation Serif" w:hAnsi="Liberation Serif"/>
          <w:sz w:val="28"/>
          <w:szCs w:val="28"/>
        </w:rPr>
        <w:t xml:space="preserve">омного округа</w:t>
      </w:r>
      <w:r>
        <w:rPr>
          <w:rFonts w:ascii="Liberation Serif" w:hAnsi="Liberation Serif"/>
          <w:sz w:val="28"/>
          <w:szCs w:val="28"/>
        </w:rPr>
        <w:t xml:space="preserve">: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Создать оперативный штаб по предупреждению распространения гриппа и острых респираторных вирусных инфекций на территории муниципального </w:t>
      </w:r>
      <w:r>
        <w:rPr>
          <w:rFonts w:ascii="Liberation Serif" w:hAnsi="Liberation Serif"/>
          <w:sz w:val="28"/>
          <w:szCs w:val="28"/>
        </w:rPr>
        <w:t xml:space="preserve">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 (далее – оперативный штаб).</w:t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. Оперативному штабу обеспечи</w:t>
      </w:r>
      <w:r>
        <w:rPr>
          <w:rFonts w:ascii="Liberation Serif" w:hAnsi="Liberation Serif"/>
          <w:sz w:val="28"/>
          <w:szCs w:val="28"/>
        </w:rPr>
        <w:t xml:space="preserve">т</w:t>
      </w:r>
      <w:r>
        <w:rPr>
          <w:rFonts w:ascii="Liberation Serif" w:hAnsi="Liberation Serif"/>
          <w:sz w:val="28"/>
          <w:szCs w:val="28"/>
        </w:rPr>
        <w:t xml:space="preserve">ь </w:t>
      </w:r>
      <w:r>
        <w:rPr>
          <w:rFonts w:ascii="Liberation Serif" w:hAnsi="Liberation Serif"/>
          <w:sz w:val="28"/>
          <w:szCs w:val="28"/>
        </w:rPr>
        <w:t xml:space="preserve">вз</w:t>
      </w:r>
      <w:r>
        <w:rPr>
          <w:rFonts w:ascii="Liberation Serif" w:hAnsi="Liberation Serif"/>
          <w:sz w:val="28"/>
          <w:szCs w:val="28"/>
        </w:rPr>
        <w:t xml:space="preserve">аимодействие с территориальными органами федеральных органов исполнительной власти, исполнительными органами государственной власти Ямало-Ненецкого автономного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 xml:space="preserve">с территориальными органами (структурными подразделениями) Администрации Красносель</w:t>
      </w:r>
      <w:r>
        <w:rPr>
          <w:rFonts w:ascii="Liberation Serif" w:hAnsi="Liberation Serif"/>
          <w:color w:val="000000"/>
          <w:sz w:val="28"/>
          <w:szCs w:val="28"/>
        </w:rPr>
        <w:t xml:space="preserve">к</w:t>
      </w:r>
      <w:r>
        <w:rPr>
          <w:rFonts w:ascii="Liberation Serif" w:hAnsi="Liberation Serif"/>
          <w:color w:val="000000"/>
          <w:sz w:val="28"/>
          <w:szCs w:val="28"/>
        </w:rPr>
        <w:t xml:space="preserve">уп</w:t>
      </w:r>
      <w:r>
        <w:rPr>
          <w:rFonts w:ascii="Liberation Serif" w:hAnsi="Liberation Serif"/>
          <w:color w:val="000000"/>
          <w:sz w:val="28"/>
          <w:szCs w:val="28"/>
        </w:rPr>
        <w:t xml:space="preserve">ск</w:t>
      </w:r>
      <w:r>
        <w:rPr>
          <w:rFonts w:ascii="Liberation Serif" w:hAnsi="Liberation Serif"/>
          <w:color w:val="000000"/>
          <w:sz w:val="28"/>
          <w:szCs w:val="28"/>
        </w:rPr>
        <w:t xml:space="preserve">ого района</w:t>
      </w:r>
      <w:r>
        <w:rPr>
          <w:rFonts w:ascii="Liberation Serif" w:hAnsi="Liberation Serif"/>
          <w:color w:val="000000"/>
          <w:sz w:val="28"/>
          <w:szCs w:val="28"/>
        </w:rPr>
        <w:t xml:space="preserve">, общ</w:t>
      </w:r>
      <w:r>
        <w:rPr>
          <w:rFonts w:ascii="Liberation Serif" w:hAnsi="Liberation Serif"/>
          <w:sz w:val="28"/>
          <w:szCs w:val="28"/>
        </w:rPr>
        <w:t xml:space="preserve">ественными объединениями, юридическими лицами, предпринимателями и гражданами по предупреждению распространения гриппа и острых респираторных вирусных инфекций на территории муниципального </w:t>
      </w:r>
      <w:r>
        <w:rPr>
          <w:rFonts w:ascii="Liberation Serif" w:hAnsi="Liberation Serif"/>
          <w:sz w:val="28"/>
          <w:szCs w:val="28"/>
        </w:rPr>
        <w:t xml:space="preserve">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район.</w:t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 Утвердить:</w:t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1.</w:t>
      </w:r>
      <w:r>
        <w:rPr>
          <w:rFonts w:ascii="Liberation Serif" w:hAnsi="Liberation Serif"/>
          <w:sz w:val="28"/>
          <w:szCs w:val="28"/>
        </w:rPr>
        <w:t xml:space="preserve"> </w:t>
      </w:r>
      <w:r>
        <w:rPr>
          <w:rFonts w:ascii="Liberation Serif" w:hAnsi="Liberation Serif"/>
          <w:sz w:val="28"/>
          <w:szCs w:val="28"/>
        </w:rPr>
        <w:t xml:space="preserve">состав</w:t>
      </w:r>
      <w:r>
        <w:rPr>
          <w:rFonts w:ascii="Liberation Serif" w:hAnsi="Liberation Serif"/>
          <w:sz w:val="28"/>
          <w:szCs w:val="28"/>
        </w:rPr>
        <w:t xml:space="preserve"> оперативного штаба по предупреждению распространения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гриппа и острых респираторных вирусных инфекций на территории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муниципального округа Красноселькупский район </w:t>
      </w:r>
      <w:r>
        <w:rPr>
          <w:rFonts w:ascii="Liberation Serif" w:hAnsi="Liberation Serif"/>
          <w:sz w:val="28"/>
          <w:szCs w:val="28"/>
        </w:rPr>
        <w:t xml:space="preserve">согласно приложению № 1;</w:t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</w:t>
      </w:r>
      <w:r>
        <w:rPr>
          <w:rFonts w:ascii="Liberation Serif" w:hAnsi="Liberation Serif"/>
          <w:sz w:val="28"/>
          <w:szCs w:val="28"/>
        </w:rPr>
        <w:t xml:space="preserve"> </w:t>
      </w:r>
      <w:r>
        <w:rPr>
          <w:rFonts w:ascii="Liberation Serif" w:hAnsi="Liberation Serif"/>
          <w:sz w:val="28"/>
          <w:szCs w:val="28"/>
        </w:rPr>
        <w:t xml:space="preserve">план профилактических и противоэпидемических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ме</w:t>
      </w:r>
      <w:r>
        <w:rPr>
          <w:rFonts w:ascii="Liberation Serif" w:hAnsi="Liberation Serif"/>
          <w:sz w:val="28"/>
          <w:szCs w:val="28"/>
        </w:rPr>
        <w:t xml:space="preserve">ро</w:t>
      </w:r>
      <w:r>
        <w:rPr>
          <w:rFonts w:ascii="Liberation Serif" w:hAnsi="Liberation Serif"/>
          <w:sz w:val="28"/>
          <w:szCs w:val="28"/>
        </w:rPr>
        <w:t xml:space="preserve">приятий по борьбе с гриппом и острыми респираторными вирусными инфекциями на территории муниципального </w:t>
      </w:r>
      <w:r>
        <w:rPr>
          <w:rFonts w:ascii="Liberation Serif" w:hAnsi="Liberation Serif"/>
          <w:sz w:val="28"/>
          <w:szCs w:val="28"/>
        </w:rPr>
        <w:t xml:space="preserve">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 (далее – план меропр</w:t>
      </w:r>
      <w:r>
        <w:rPr>
          <w:rFonts w:ascii="Liberation Serif" w:hAnsi="Liberation Serif"/>
          <w:sz w:val="28"/>
          <w:szCs w:val="28"/>
        </w:rPr>
        <w:t xml:space="preserve">иятий) согласно приложению № 2;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3.3.</w:t>
      </w:r>
      <w:r>
        <w:rPr>
          <w:rFonts w:ascii="Liberation Serif" w:hAnsi="Liberation Serif"/>
          <w:sz w:val="28"/>
          <w:szCs w:val="28"/>
        </w:rPr>
        <w:t xml:space="preserve"> </w:t>
      </w:r>
      <w:r>
        <w:rPr>
          <w:rFonts w:ascii="Liberation Serif" w:hAnsi="Liberation Serif"/>
          <w:sz w:val="28"/>
          <w:szCs w:val="28"/>
        </w:rPr>
        <w:t xml:space="preserve">расчёт объёмов госпитализации больных в случае пандемии грип</w:t>
      </w:r>
      <w:r>
        <w:rPr>
          <w:rFonts w:ascii="Liberation Serif" w:hAnsi="Liberation Serif"/>
          <w:sz w:val="28"/>
          <w:szCs w:val="28"/>
        </w:rPr>
        <w:t xml:space="preserve">п</w:t>
      </w:r>
      <w:r>
        <w:rPr>
          <w:rFonts w:ascii="Liberation Serif" w:hAnsi="Liberation Serif"/>
          <w:sz w:val="28"/>
          <w:szCs w:val="28"/>
        </w:rPr>
        <w:t xml:space="preserve">а </w:t>
      </w:r>
      <w:r>
        <w:rPr>
          <w:rFonts w:ascii="Liberation Serif" w:hAnsi="Liberation Serif"/>
          <w:sz w:val="28"/>
          <w:szCs w:val="28"/>
        </w:rPr>
        <w:t xml:space="preserve">на</w:t>
      </w:r>
      <w:r>
        <w:rPr>
          <w:rFonts w:ascii="Liberation Serif" w:hAnsi="Liberation Serif"/>
          <w:sz w:val="28"/>
          <w:szCs w:val="28"/>
        </w:rPr>
        <w:t xml:space="preserve"> территории муниципального </w:t>
      </w:r>
      <w:r>
        <w:rPr>
          <w:rFonts w:ascii="Liberation Serif" w:hAnsi="Liberation Serif"/>
          <w:sz w:val="28"/>
          <w:szCs w:val="28"/>
        </w:rPr>
        <w:t xml:space="preserve">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 в 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– 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 годах согласно приложению № 3;</w:t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3.4.</w:t>
      </w:r>
      <w:r>
        <w:rPr>
          <w:rFonts w:ascii="Liberation Serif" w:hAnsi="Liberation Serif"/>
          <w:sz w:val="28"/>
          <w:szCs w:val="28"/>
        </w:rPr>
        <w:t xml:space="preserve"> </w:t>
      </w:r>
      <w:r>
        <w:rPr>
          <w:rFonts w:ascii="Liberation Serif" w:hAnsi="Liberation Serif"/>
          <w:sz w:val="28"/>
          <w:szCs w:val="28"/>
        </w:rPr>
        <w:t xml:space="preserve">расчёт планируемого коечного фонда для госпитализации больных гриппом </w:t>
      </w:r>
      <w:r>
        <w:rPr>
          <w:rFonts w:ascii="Liberation Serif" w:hAnsi="Liberation Serif"/>
          <w:sz w:val="28"/>
          <w:szCs w:val="28"/>
        </w:rPr>
        <w:t xml:space="preserve">в муниципальном округе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согласно приложению № 4;</w:t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5.</w:t>
      </w:r>
      <w:r>
        <w:rPr>
          <w:rFonts w:ascii="Liberation Serif" w:hAnsi="Liberation Serif"/>
          <w:sz w:val="28"/>
          <w:szCs w:val="28"/>
        </w:rPr>
        <w:t xml:space="preserve"> </w:t>
      </w:r>
      <w:r>
        <w:rPr>
          <w:rFonts w:ascii="Liberation Serif" w:hAnsi="Liberation Serif"/>
          <w:sz w:val="28"/>
          <w:szCs w:val="28"/>
        </w:rPr>
        <w:t xml:space="preserve">расчёт кадрового потенциала и обеспеченность средствами индивидуальной защиты органов дыхания в пандемию гриппа в муниципальном </w:t>
      </w:r>
      <w:r>
        <w:rPr>
          <w:rFonts w:ascii="Liberation Serif" w:hAnsi="Liberation Serif"/>
          <w:sz w:val="28"/>
          <w:szCs w:val="28"/>
        </w:rPr>
        <w:t xml:space="preserve">округ</w:t>
      </w:r>
      <w:r>
        <w:rPr>
          <w:rFonts w:ascii="Liberation Serif" w:hAnsi="Liberation Serif"/>
          <w:sz w:val="28"/>
          <w:szCs w:val="28"/>
        </w:rPr>
        <w:t xml:space="preserve">е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 на 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– 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 годы согласно приложению № 5;</w:t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3.6.</w:t>
      </w:r>
      <w:r>
        <w:rPr>
          <w:rFonts w:ascii="Liberation Serif" w:hAnsi="Liberation Serif"/>
          <w:sz w:val="28"/>
          <w:szCs w:val="28"/>
        </w:rPr>
        <w:t xml:space="preserve"> </w:t>
      </w:r>
      <w:r>
        <w:rPr>
          <w:rFonts w:ascii="Liberation Serif" w:hAnsi="Liberation Serif"/>
          <w:sz w:val="28"/>
          <w:szCs w:val="28"/>
        </w:rPr>
        <w:t xml:space="preserve">расчётное количество противовирусных препар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то</w:t>
      </w: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для лечения пандемического гриппа среди населения муниципального </w:t>
      </w:r>
      <w:r>
        <w:rPr>
          <w:rFonts w:ascii="Liberation Serif" w:hAnsi="Liberation Serif"/>
          <w:sz w:val="28"/>
          <w:szCs w:val="28"/>
        </w:rPr>
        <w:t xml:space="preserve">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 в амбулаторных условиях согласно приложению     </w:t>
      </w:r>
      <w:r>
        <w:rPr>
          <w:rFonts w:ascii="Liberation Serif" w:hAnsi="Liberation Serif"/>
          <w:sz w:val="28"/>
          <w:szCs w:val="28"/>
        </w:rPr>
        <w:t xml:space="preserve">№ 6;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3.7.</w:t>
      </w:r>
      <w:r>
        <w:rPr>
          <w:rFonts w:ascii="Liberation Serif" w:hAnsi="Liberation Serif"/>
          <w:sz w:val="28"/>
          <w:szCs w:val="28"/>
        </w:rPr>
        <w:t xml:space="preserve"> </w:t>
      </w:r>
      <w:r>
        <w:rPr>
          <w:rFonts w:ascii="Liberation Serif" w:hAnsi="Liberation Serif"/>
          <w:sz w:val="28"/>
          <w:szCs w:val="28"/>
        </w:rPr>
        <w:t xml:space="preserve">расчётное количество противовирусных препаратов для лечения пандемического гриппа среди населения му</w:t>
      </w:r>
      <w:r>
        <w:rPr>
          <w:rFonts w:ascii="Liberation Serif" w:hAnsi="Liberation Serif"/>
          <w:sz w:val="28"/>
          <w:szCs w:val="28"/>
        </w:rPr>
        <w:t xml:space="preserve">н</w:t>
      </w:r>
      <w:r>
        <w:rPr>
          <w:rFonts w:ascii="Liberation Serif" w:hAnsi="Liberation Serif"/>
          <w:sz w:val="28"/>
          <w:szCs w:val="28"/>
        </w:rPr>
        <w:t xml:space="preserve">иц</w:t>
      </w:r>
      <w:r>
        <w:rPr>
          <w:rFonts w:ascii="Liberation Serif" w:hAnsi="Liberation Serif"/>
          <w:sz w:val="28"/>
          <w:szCs w:val="28"/>
        </w:rPr>
        <w:t xml:space="preserve">ип</w:t>
      </w:r>
      <w:r>
        <w:rPr>
          <w:rFonts w:ascii="Liberation Serif" w:hAnsi="Liberation Serif"/>
          <w:sz w:val="28"/>
          <w:szCs w:val="28"/>
        </w:rPr>
        <w:t xml:space="preserve">ального </w:t>
      </w:r>
      <w:r>
        <w:rPr>
          <w:rFonts w:ascii="Liberation Serif" w:hAnsi="Liberation Serif"/>
          <w:sz w:val="28"/>
          <w:szCs w:val="28"/>
        </w:rPr>
        <w:t xml:space="preserve">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 в условиях стационара согласно приложению № 7;</w:t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3.8.</w:t>
      </w:r>
      <w:r>
        <w:rPr>
          <w:rFonts w:ascii="Liberation Serif" w:hAnsi="Liberation Serif"/>
          <w:sz w:val="28"/>
          <w:szCs w:val="28"/>
        </w:rPr>
        <w:t xml:space="preserve"> </w:t>
      </w:r>
      <w:r>
        <w:rPr>
          <w:rFonts w:ascii="Liberation Serif" w:hAnsi="Liberation Serif"/>
          <w:sz w:val="28"/>
          <w:szCs w:val="28"/>
        </w:rPr>
        <w:t xml:space="preserve">расчёт планируемого количества дези</w:t>
      </w:r>
      <w:r>
        <w:rPr>
          <w:rFonts w:ascii="Liberation Serif" w:hAnsi="Liberation Serif"/>
          <w:sz w:val="28"/>
          <w:szCs w:val="28"/>
        </w:rPr>
        <w:t xml:space="preserve">нфекционных средств для работы </w:t>
      </w:r>
      <w:r>
        <w:rPr>
          <w:rFonts w:ascii="Liberation Serif" w:hAnsi="Liberation Serif"/>
          <w:sz w:val="28"/>
          <w:szCs w:val="28"/>
        </w:rPr>
        <w:t xml:space="preserve">в условиях пандемии гриппа </w:t>
      </w:r>
      <w:r>
        <w:rPr>
          <w:rFonts w:ascii="Liberation Serif" w:hAnsi="Liberation Serif"/>
          <w:sz w:val="28"/>
          <w:szCs w:val="28"/>
        </w:rPr>
        <w:t xml:space="preserve">на территории муниципального округа Красноселькупский район </w:t>
      </w:r>
      <w:r>
        <w:rPr>
          <w:rFonts w:ascii="Liberation Serif" w:hAnsi="Liberation Serif"/>
          <w:sz w:val="28"/>
          <w:szCs w:val="28"/>
        </w:rPr>
        <w:t xml:space="preserve">согласн</w:t>
      </w:r>
      <w:r>
        <w:rPr>
          <w:rFonts w:ascii="Liberation Serif" w:hAnsi="Liberation Serif"/>
          <w:sz w:val="28"/>
          <w:szCs w:val="28"/>
        </w:rPr>
        <w:t xml:space="preserve">о</w:t>
      </w:r>
      <w:r>
        <w:rPr>
          <w:rFonts w:ascii="Liberation Serif" w:hAnsi="Liberation Serif"/>
          <w:sz w:val="28"/>
          <w:szCs w:val="28"/>
        </w:rPr>
        <w:t xml:space="preserve"> п</w:t>
      </w:r>
      <w:r>
        <w:rPr>
          <w:rFonts w:ascii="Liberation Serif" w:hAnsi="Liberation Serif"/>
          <w:sz w:val="28"/>
          <w:szCs w:val="28"/>
        </w:rPr>
        <w:t xml:space="preserve">ри</w:t>
      </w:r>
      <w:r>
        <w:rPr>
          <w:rFonts w:ascii="Liberation Serif" w:hAnsi="Liberation Serif"/>
          <w:sz w:val="28"/>
          <w:szCs w:val="28"/>
        </w:rPr>
        <w:t xml:space="preserve">ложению № 8;</w:t>
      </w:r>
      <w:r/>
    </w:p>
    <w:p>
      <w:pPr>
        <w:pStyle w:val="82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3.9.</w:t>
      </w:r>
      <w:r>
        <w:rPr>
          <w:rFonts w:ascii="Liberation Serif" w:hAnsi="Liberation Serif"/>
          <w:sz w:val="28"/>
          <w:szCs w:val="28"/>
        </w:rPr>
        <w:t xml:space="preserve"> </w:t>
      </w:r>
      <w:r>
        <w:rPr>
          <w:rFonts w:ascii="Liberation Serif" w:hAnsi="Liberation Serif"/>
          <w:sz w:val="28"/>
          <w:szCs w:val="28"/>
        </w:rPr>
        <w:t xml:space="preserve">количество аппаратов искусственной вентиляции лёгких, необходимых в пандемию гриппа в муниципальном </w:t>
      </w:r>
      <w:r>
        <w:rPr>
          <w:rFonts w:ascii="Liberation Serif" w:hAnsi="Liberation Serif"/>
          <w:sz w:val="28"/>
          <w:szCs w:val="28"/>
        </w:rPr>
        <w:t xml:space="preserve">округе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 на 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 – 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4 </w:t>
      </w:r>
      <w:r>
        <w:rPr>
          <w:rFonts w:ascii="Liberation Serif" w:hAnsi="Liberation Serif"/>
          <w:sz w:val="28"/>
          <w:szCs w:val="28"/>
        </w:rPr>
        <w:t xml:space="preserve">годы, согласно приложению № 9;</w:t>
      </w:r>
      <w:r/>
    </w:p>
    <w:p>
      <w:pPr>
        <w:pStyle w:val="82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3.10.</w:t>
      </w:r>
      <w:r>
        <w:rPr>
          <w:rFonts w:ascii="Liberation Serif" w:hAnsi="Liberation Serif"/>
          <w:sz w:val="28"/>
          <w:szCs w:val="28"/>
        </w:rPr>
        <w:t xml:space="preserve"> </w:t>
      </w:r>
      <w:r>
        <w:rPr>
          <w:rFonts w:ascii="Liberation Serif" w:hAnsi="Liberation Serif"/>
          <w:sz w:val="28"/>
          <w:szCs w:val="28"/>
        </w:rPr>
        <w:t xml:space="preserve">расчёт количества населения муниципального </w:t>
      </w:r>
      <w:r>
        <w:rPr>
          <w:rFonts w:ascii="Liberation Serif" w:hAnsi="Liberation Serif"/>
          <w:sz w:val="28"/>
          <w:szCs w:val="28"/>
        </w:rPr>
        <w:t xml:space="preserve">округ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К</w:t>
      </w:r>
      <w:r>
        <w:rPr>
          <w:rFonts w:ascii="Liberation Serif" w:hAnsi="Liberation Serif"/>
          <w:sz w:val="28"/>
          <w:szCs w:val="28"/>
        </w:rPr>
        <w:t xml:space="preserve">ра</w:t>
      </w:r>
      <w:r>
        <w:rPr>
          <w:rFonts w:ascii="Liberation Serif" w:hAnsi="Liberation Serif"/>
          <w:sz w:val="28"/>
          <w:szCs w:val="28"/>
        </w:rPr>
        <w:t xml:space="preserve">сноселькупский район, подлежащего вакцинации против гриппа в 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году, по контингентам согласно приложению № 10.</w:t>
      </w:r>
      <w:r/>
    </w:p>
    <w:p>
      <w:pPr>
        <w:pStyle w:val="82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 xml:space="preserve">4. Руководителю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/>
          <w:color w:val="000000"/>
          <w:sz w:val="28"/>
          <w:szCs w:val="28"/>
        </w:rPr>
        <w:t xml:space="preserve">униципально</w:t>
      </w:r>
      <w:r>
        <w:rPr>
          <w:rFonts w:ascii="Liberation Serif" w:hAnsi="Liberation Serif"/>
          <w:color w:val="000000"/>
          <w:sz w:val="28"/>
          <w:szCs w:val="28"/>
        </w:rPr>
        <w:t xml:space="preserve">го</w:t>
      </w:r>
      <w:r>
        <w:rPr>
          <w:rFonts w:ascii="Liberation Serif" w:hAnsi="Liberation Serif"/>
          <w:color w:val="000000"/>
          <w:sz w:val="28"/>
          <w:szCs w:val="28"/>
        </w:rPr>
        <w:t xml:space="preserve"> бюджетно</w:t>
      </w:r>
      <w:r>
        <w:rPr>
          <w:rFonts w:ascii="Liberation Serif" w:hAnsi="Liberation Serif"/>
          <w:color w:val="000000"/>
          <w:sz w:val="28"/>
          <w:szCs w:val="28"/>
        </w:rPr>
        <w:t xml:space="preserve">го</w:t>
      </w:r>
      <w:r>
        <w:rPr>
          <w:rFonts w:ascii="Liberation Serif" w:hAnsi="Liberation Serif"/>
          <w:color w:val="000000"/>
          <w:sz w:val="28"/>
          <w:szCs w:val="28"/>
        </w:rPr>
        <w:t xml:space="preserve"> учреждени</w:t>
      </w:r>
      <w:r>
        <w:rPr>
          <w:rFonts w:ascii="Liberation Serif" w:hAnsi="Liberation Serif"/>
          <w:color w:val="000000"/>
          <w:sz w:val="28"/>
          <w:szCs w:val="28"/>
        </w:rPr>
        <w:t xml:space="preserve">я</w:t>
      </w:r>
      <w:r>
        <w:rPr>
          <w:rFonts w:ascii="Liberation Serif" w:hAnsi="Liberation Serif"/>
          <w:color w:val="000000"/>
          <w:sz w:val="28"/>
          <w:szCs w:val="28"/>
        </w:rPr>
        <w:t xml:space="preserve"> «Средства массовой информации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Красноселькупского района»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обеспечить освещение вопросов профилактики и предупреждени</w:t>
      </w:r>
      <w:r>
        <w:rPr>
          <w:rFonts w:ascii="Liberation Serif" w:hAnsi="Liberation Serif"/>
          <w:color w:val="000000"/>
          <w:sz w:val="28"/>
          <w:szCs w:val="28"/>
        </w:rPr>
        <w:t xml:space="preserve">я распростр</w:t>
      </w:r>
      <w:r>
        <w:rPr>
          <w:rFonts w:ascii="Liberation Serif" w:hAnsi="Liberation Serif"/>
          <w:color w:val="000000"/>
          <w:sz w:val="28"/>
          <w:szCs w:val="28"/>
        </w:rPr>
        <w:t xml:space="preserve">ане</w:t>
      </w:r>
      <w:r>
        <w:rPr>
          <w:rFonts w:ascii="Liberation Serif" w:hAnsi="Liberation Serif"/>
          <w:color w:val="000000"/>
          <w:sz w:val="28"/>
          <w:szCs w:val="28"/>
        </w:rPr>
        <w:t xml:space="preserve">ния</w:t>
      </w:r>
      <w:r>
        <w:rPr>
          <w:rFonts w:ascii="Liberation Serif" w:hAnsi="Liberation Serif"/>
          <w:color w:val="000000"/>
          <w:sz w:val="28"/>
          <w:szCs w:val="28"/>
        </w:rPr>
        <w:t xml:space="preserve"> гриппа на т</w:t>
      </w:r>
      <w:r>
        <w:rPr>
          <w:rFonts w:ascii="Liberation Serif" w:hAnsi="Liberation Serif"/>
          <w:color w:val="000000"/>
          <w:sz w:val="28"/>
          <w:szCs w:val="28"/>
        </w:rPr>
        <w:t xml:space="preserve">ерритории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/>
    </w:p>
    <w:p>
      <w:pPr>
        <w:pStyle w:val="82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 xml:space="preserve">5. Рекомендовать </w:t>
      </w:r>
      <w:r>
        <w:rPr>
          <w:rFonts w:ascii="Liberation Serif" w:hAnsi="Liberation Serif"/>
          <w:color w:val="000000"/>
          <w:sz w:val="28"/>
          <w:szCs w:val="28"/>
        </w:rPr>
        <w:t xml:space="preserve">ф</w:t>
      </w:r>
      <w:r>
        <w:rPr>
          <w:rFonts w:ascii="Liberation Serif" w:hAnsi="Liberation Serif"/>
          <w:color w:val="000000"/>
          <w:sz w:val="28"/>
          <w:szCs w:val="28"/>
        </w:rPr>
        <w:t xml:space="preserve">илиалу Федерального бюджетного учреждения здравоохранения «Центр гигиены и эпидемиологии </w:t>
      </w:r>
      <w:r>
        <w:rPr>
          <w:rFonts w:ascii="Liberation Serif" w:hAnsi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в Пуровском, Красноселькупском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ах» </w:t>
      </w:r>
      <w:r>
        <w:rPr>
          <w:rFonts w:ascii="Liberation Serif" w:hAnsi="Liberation Serif"/>
          <w:color w:val="000000"/>
          <w:sz w:val="28"/>
          <w:szCs w:val="28"/>
        </w:rPr>
        <w:t xml:space="preserve">руководствоваться утверждённым план</w:t>
      </w:r>
      <w:r>
        <w:rPr>
          <w:rFonts w:ascii="Liberation Serif" w:hAnsi="Liberation Serif"/>
          <w:color w:val="000000"/>
          <w:sz w:val="28"/>
          <w:szCs w:val="28"/>
        </w:rPr>
        <w:t xml:space="preserve">ом </w:t>
      </w:r>
      <w:r>
        <w:rPr>
          <w:rFonts w:ascii="Liberation Serif" w:hAnsi="Liberation Serif"/>
          <w:color w:val="000000"/>
          <w:sz w:val="28"/>
          <w:szCs w:val="28"/>
        </w:rPr>
        <w:t xml:space="preserve">мер</w:t>
      </w:r>
      <w:r>
        <w:rPr>
          <w:rFonts w:ascii="Liberation Serif" w:hAnsi="Liberation Serif"/>
          <w:color w:val="000000"/>
          <w:sz w:val="28"/>
          <w:szCs w:val="28"/>
        </w:rPr>
        <w:t xml:space="preserve">оприятий.</w:t>
      </w:r>
      <w:r/>
    </w:p>
    <w:p>
      <w:pPr>
        <w:pStyle w:val="82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6</w:t>
      </w:r>
      <w:r>
        <w:rPr>
          <w:rFonts w:ascii="Liberation Serif" w:hAnsi="Liberation Serif"/>
          <w:sz w:val="28"/>
          <w:szCs w:val="28"/>
        </w:rPr>
        <w:t xml:space="preserve">. Рекомендова</w:t>
      </w:r>
      <w:r>
        <w:rPr>
          <w:rFonts w:ascii="Liberation Serif" w:hAnsi="Liberation Serif"/>
          <w:sz w:val="28"/>
          <w:szCs w:val="28"/>
        </w:rPr>
        <w:t xml:space="preserve">ть Г</w:t>
      </w:r>
      <w:r>
        <w:rPr>
          <w:rFonts w:ascii="Liberation Serif" w:hAnsi="Liberation Serif"/>
          <w:sz w:val="28"/>
          <w:szCs w:val="28"/>
        </w:rPr>
        <w:t xml:space="preserve">осударственному бюджетному учреждению здравоохранения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 «К</w:t>
      </w:r>
      <w:r>
        <w:rPr>
          <w:rFonts w:ascii="Liberation Serif" w:hAnsi="Liberation Serif"/>
          <w:sz w:val="28"/>
          <w:szCs w:val="28"/>
        </w:rPr>
        <w:t xml:space="preserve">расноселькупская центральная районная больница</w:t>
      </w:r>
      <w:r>
        <w:rPr>
          <w:rFonts w:ascii="Liberation Serif" w:hAnsi="Liberation Serif"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:</w:t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</w:t>
      </w:r>
      <w:r>
        <w:rPr>
          <w:rFonts w:ascii="Liberation Serif" w:hAnsi="Liberation Serif"/>
          <w:sz w:val="28"/>
          <w:szCs w:val="28"/>
        </w:rPr>
        <w:t xml:space="preserve">.1. предусмотреть развёртывание резервных стац</w:t>
      </w:r>
      <w:r>
        <w:rPr>
          <w:rFonts w:ascii="Liberation Serif" w:hAnsi="Liberation Serif"/>
          <w:sz w:val="28"/>
          <w:szCs w:val="28"/>
        </w:rPr>
        <w:t xml:space="preserve">ионаров на террит</w:t>
      </w:r>
      <w:r>
        <w:rPr>
          <w:rFonts w:ascii="Liberation Serif" w:hAnsi="Liberation Serif"/>
          <w:sz w:val="28"/>
          <w:szCs w:val="28"/>
        </w:rPr>
        <w:t xml:space="preserve">ори</w:t>
      </w:r>
      <w:r>
        <w:rPr>
          <w:rFonts w:ascii="Liberation Serif" w:hAnsi="Liberation Serif"/>
          <w:sz w:val="28"/>
          <w:szCs w:val="28"/>
        </w:rPr>
        <w:t xml:space="preserve">и м</w:t>
      </w:r>
      <w:r>
        <w:rPr>
          <w:rFonts w:ascii="Liberation Serif" w:hAnsi="Liberation Serif"/>
          <w:sz w:val="28"/>
          <w:szCs w:val="28"/>
        </w:rPr>
        <w:t xml:space="preserve">униципального </w:t>
      </w:r>
      <w:r>
        <w:rPr>
          <w:rFonts w:ascii="Liberation Serif" w:hAnsi="Liberation Serif"/>
          <w:sz w:val="28"/>
          <w:szCs w:val="28"/>
        </w:rPr>
        <w:t xml:space="preserve">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</w:t>
      </w:r>
      <w:r>
        <w:rPr>
          <w:rFonts w:ascii="Liberation Serif" w:hAnsi="Liberation Serif"/>
          <w:sz w:val="28"/>
          <w:szCs w:val="28"/>
        </w:rPr>
        <w:t xml:space="preserve">он для лечения больных</w:t>
      </w:r>
      <w:r>
        <w:rPr>
          <w:rFonts w:ascii="Liberation Serif" w:hAnsi="Liberation Serif"/>
          <w:sz w:val="28"/>
          <w:szCs w:val="28"/>
        </w:rPr>
        <w:t xml:space="preserve"> гриппом и внебольничными пневмониями в условиях пандемии;</w:t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</w:t>
      </w:r>
      <w:r>
        <w:rPr>
          <w:rFonts w:ascii="Liberation Serif" w:hAnsi="Liberation Serif"/>
          <w:sz w:val="28"/>
          <w:szCs w:val="28"/>
        </w:rPr>
        <w:t xml:space="preserve">.2. при необхо</w:t>
      </w:r>
      <w:r>
        <w:rPr>
          <w:rFonts w:ascii="Liberation Serif" w:hAnsi="Liberation Serif"/>
          <w:sz w:val="28"/>
          <w:szCs w:val="28"/>
        </w:rPr>
        <w:t xml:space="preserve">димости откорректировать планы </w:t>
      </w:r>
      <w:r>
        <w:rPr>
          <w:rFonts w:ascii="Liberation Serif" w:hAnsi="Liberation Serif"/>
          <w:sz w:val="28"/>
          <w:szCs w:val="28"/>
        </w:rPr>
        <w:t xml:space="preserve">развёртывания резервных стационаров, произвести необходимое оснащение медицинским</w:t>
      </w:r>
      <w:r>
        <w:rPr>
          <w:rFonts w:ascii="Liberation Serif" w:hAnsi="Liberation Serif"/>
          <w:sz w:val="28"/>
          <w:szCs w:val="28"/>
        </w:rPr>
        <w:t xml:space="preserve"> об</w:t>
      </w:r>
      <w:r>
        <w:rPr>
          <w:rFonts w:ascii="Liberation Serif" w:hAnsi="Liberation Serif"/>
          <w:sz w:val="28"/>
          <w:szCs w:val="28"/>
        </w:rPr>
        <w:t xml:space="preserve">ору</w:t>
      </w:r>
      <w:r>
        <w:rPr>
          <w:rFonts w:ascii="Liberation Serif" w:hAnsi="Liberation Serif"/>
          <w:sz w:val="28"/>
          <w:szCs w:val="28"/>
        </w:rPr>
        <w:t xml:space="preserve">дованием для обеспечения их функционирован</w:t>
      </w:r>
      <w:r>
        <w:rPr>
          <w:rFonts w:ascii="Liberation Serif" w:hAnsi="Liberation Serif"/>
          <w:sz w:val="28"/>
          <w:szCs w:val="28"/>
        </w:rPr>
        <w:t xml:space="preserve">ия.</w:t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</w:t>
      </w:r>
      <w:r>
        <w:rPr>
          <w:rFonts w:ascii="Liberation Serif" w:hAnsi="Liberation Serif"/>
          <w:sz w:val="28"/>
          <w:szCs w:val="28"/>
        </w:rPr>
        <w:t xml:space="preserve">. Признать утратившим силу распоряжение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sz w:val="28"/>
          <w:szCs w:val="28"/>
        </w:rPr>
        <w:t xml:space="preserve">ого</w:t>
      </w:r>
      <w:r>
        <w:rPr>
          <w:rFonts w:ascii="Liberation Serif" w:hAnsi="Liberation Serif"/>
          <w:sz w:val="28"/>
          <w:szCs w:val="28"/>
        </w:rPr>
        <w:t xml:space="preserve"> район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от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0</w:t>
      </w:r>
      <w:r>
        <w:rPr>
          <w:rFonts w:ascii="Liberation Serif" w:hAnsi="Liberation Serif"/>
          <w:sz w:val="28"/>
          <w:szCs w:val="28"/>
        </w:rPr>
        <w:t xml:space="preserve">4 октя</w:t>
      </w:r>
      <w:r>
        <w:rPr>
          <w:rFonts w:ascii="Liberation Serif" w:hAnsi="Liberation Serif"/>
          <w:sz w:val="28"/>
          <w:szCs w:val="28"/>
        </w:rPr>
        <w:t xml:space="preserve">бря</w:t>
      </w:r>
      <w:r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 xml:space="preserve">22</w:t>
      </w:r>
      <w:r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 xml:space="preserve">487-</w:t>
      </w:r>
      <w:r>
        <w:rPr>
          <w:rFonts w:ascii="Liberation Serif" w:hAnsi="Liberation Serif"/>
          <w:color w:val="000000"/>
          <w:sz w:val="28"/>
          <w:szCs w:val="28"/>
        </w:rPr>
        <w:t xml:space="preserve">Р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О проведении мероприятий по профилактике гриппа и острых респират</w:t>
      </w:r>
      <w:r>
        <w:rPr>
          <w:rFonts w:ascii="Liberation Serif" w:hAnsi="Liberation Serif"/>
          <w:sz w:val="28"/>
          <w:szCs w:val="28"/>
        </w:rPr>
        <w:t xml:space="preserve">ор</w:t>
      </w:r>
      <w:r>
        <w:rPr>
          <w:rFonts w:ascii="Liberation Serif" w:hAnsi="Liberation Serif"/>
          <w:sz w:val="28"/>
          <w:szCs w:val="28"/>
        </w:rPr>
        <w:t xml:space="preserve">ны</w:t>
      </w:r>
      <w:r>
        <w:rPr>
          <w:rFonts w:ascii="Liberation Serif" w:hAnsi="Liberation Serif"/>
          <w:sz w:val="28"/>
          <w:szCs w:val="28"/>
        </w:rPr>
        <w:t xml:space="preserve">х вирусных инфекций на те</w:t>
      </w:r>
      <w:r>
        <w:rPr>
          <w:rFonts w:ascii="Liberation Serif" w:hAnsi="Liberation Serif"/>
          <w:sz w:val="28"/>
          <w:szCs w:val="28"/>
        </w:rPr>
        <w:t xml:space="preserve">рритории 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sz w:val="28"/>
          <w:szCs w:val="28"/>
        </w:rPr>
        <w:t xml:space="preserve">округа </w:t>
      </w:r>
      <w:r>
        <w:rPr>
          <w:rFonts w:ascii="Liberation Serif" w:hAnsi="Liberation Serif"/>
          <w:sz w:val="28"/>
          <w:szCs w:val="28"/>
        </w:rPr>
        <w:t xml:space="preserve">Красноселькупс</w:t>
      </w:r>
      <w:r>
        <w:rPr>
          <w:rFonts w:ascii="Liberation Serif" w:hAnsi="Liberation Serif"/>
          <w:sz w:val="28"/>
          <w:szCs w:val="28"/>
        </w:rPr>
        <w:t xml:space="preserve">кий район </w:t>
      </w:r>
      <w:r>
        <w:rPr>
          <w:rFonts w:ascii="Liberation Serif" w:hAnsi="Liberation Serif"/>
          <w:sz w:val="28"/>
          <w:szCs w:val="28"/>
        </w:rPr>
        <w:t xml:space="preserve">в эпидемиологическом сезоне 20</w:t>
      </w:r>
      <w:r>
        <w:rPr>
          <w:rFonts w:ascii="Liberation Serif" w:hAnsi="Liberation Serif"/>
          <w:sz w:val="28"/>
          <w:szCs w:val="28"/>
        </w:rPr>
        <w:t xml:space="preserve">22</w:t>
      </w:r>
      <w:r>
        <w:rPr>
          <w:rFonts w:ascii="Liberation Serif" w:hAnsi="Liberation Serif"/>
          <w:sz w:val="28"/>
          <w:szCs w:val="28"/>
        </w:rPr>
        <w:t xml:space="preserve"> - 2023</w:t>
      </w:r>
      <w:r>
        <w:rPr>
          <w:rFonts w:ascii="Liberation Serif" w:hAnsi="Liberation Serif"/>
          <w:sz w:val="28"/>
          <w:szCs w:val="28"/>
        </w:rPr>
        <w:t xml:space="preserve"> годов».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</w:t>
      </w:r>
      <w:r>
        <w:rPr>
          <w:rFonts w:ascii="Liberation Serif" w:hAnsi="Liberation Serif"/>
          <w:sz w:val="28"/>
          <w:szCs w:val="28"/>
        </w:rPr>
        <w:t xml:space="preserve"> </w:t>
      </w:r>
      <w:r>
        <w:rPr>
          <w:rFonts w:ascii="Liberation Serif" w:hAnsi="Liberation Serif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9. </w:t>
      </w:r>
      <w:r>
        <w:rPr>
          <w:rFonts w:ascii="Liberation Serif" w:hAnsi="Liberation Serif"/>
          <w:sz w:val="28"/>
          <w:szCs w:val="28"/>
        </w:rPr>
        <w:t xml:space="preserve">Настоящее распоряжение вступает в силу с момента подписания.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</w:t>
      </w:r>
      <w:r>
        <w:rPr>
          <w:rFonts w:ascii="Liberation Serif" w:hAnsi="Liberation Serif"/>
          <w:sz w:val="28"/>
          <w:szCs w:val="28"/>
        </w:rPr>
        <w:t xml:space="preserve">. Контроль за исполнением настоящего распоряжения возложить на</w:t>
      </w:r>
      <w:r>
        <w:rPr>
          <w:rFonts w:ascii="Liberation Serif" w:hAnsi="Liberation Serif"/>
          <w:sz w:val="28"/>
          <w:szCs w:val="28"/>
        </w:rPr>
        <w:t xml:space="preserve"> заместителя Гл</w:t>
      </w:r>
      <w:r>
        <w:rPr>
          <w:rFonts w:ascii="Liberation Serif" w:hAnsi="Liberation Serif"/>
          <w:sz w:val="28"/>
          <w:szCs w:val="28"/>
        </w:rPr>
        <w:t xml:space="preserve">ав</w:t>
      </w:r>
      <w:r>
        <w:rPr>
          <w:rFonts w:ascii="Liberation Serif" w:hAnsi="Liberation Serif"/>
          <w:sz w:val="28"/>
          <w:szCs w:val="28"/>
        </w:rPr>
        <w:t xml:space="preserve">ы </w:t>
      </w:r>
      <w:r>
        <w:rPr>
          <w:rFonts w:ascii="Liberation Serif" w:hAnsi="Liberation Serif"/>
          <w:sz w:val="28"/>
          <w:szCs w:val="28"/>
        </w:rPr>
        <w:t xml:space="preserve">Администрации</w:t>
      </w:r>
      <w:r>
        <w:rPr>
          <w:rFonts w:ascii="Liberation Serif" w:hAnsi="Liberation Serif"/>
          <w:sz w:val="28"/>
          <w:szCs w:val="28"/>
        </w:rPr>
        <w:t xml:space="preserve"> Красносельк</w:t>
      </w:r>
      <w:r>
        <w:rPr>
          <w:rFonts w:ascii="Liberation Serif" w:hAnsi="Liberation Serif"/>
          <w:sz w:val="28"/>
          <w:szCs w:val="28"/>
        </w:rPr>
        <w:t xml:space="preserve">упского</w:t>
      </w:r>
      <w:r>
        <w:rPr>
          <w:rFonts w:ascii="Liberation Serif" w:hAnsi="Liberation Serif"/>
          <w:sz w:val="28"/>
          <w:szCs w:val="28"/>
        </w:rPr>
        <w:t xml:space="preserve"> района по социальным вопросам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tabs>
          <w:tab w:val="left" w:pos="753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/>
          <w:sz w:val="28"/>
          <w:szCs w:val="28"/>
        </w:rPr>
      </w:r>
      <w:r/>
    </w:p>
    <w:p>
      <w:pPr>
        <w:tabs>
          <w:tab w:val="left" w:pos="753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</w:t>
      </w:r>
      <w:r>
        <w:rPr>
          <w:rFonts w:ascii="Liberation Serif" w:hAnsi="Liberation Serif"/>
          <w:sz w:val="28"/>
          <w:szCs w:val="28"/>
        </w:rPr>
        <w:t xml:space="preserve">вы Администрации</w:t>
      </w:r>
      <w:r>
        <w:rPr>
          <w:rFonts w:ascii="Liberation Serif" w:hAnsi="Liberation Serif"/>
          <w:sz w:val="28"/>
          <w:szCs w:val="28"/>
        </w:rPr>
      </w:r>
      <w:r/>
    </w:p>
    <w:p>
      <w:pPr>
        <w:tabs>
          <w:tab w:val="left" w:pos="753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</w:rPr>
        <w:t xml:space="preserve">района</w:t>
      </w:r>
      <w:r>
        <w:rPr>
          <w:rFonts w:ascii="Liberation Serif" w:hAnsi="Liberation Serif"/>
          <w:sz w:val="28"/>
          <w:szCs w:val="28"/>
        </w:rPr>
        <w:t xml:space="preserve"> </w:t>
        <w:tab/>
        <w:tab/>
      </w: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М.М. Иманов</w:t>
      </w:r>
      <w:r/>
    </w:p>
    <w:p>
      <w:pPr>
        <w:pStyle w:val="845"/>
        <w:ind w:right="-1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/>
    </w:p>
    <w:p>
      <w:pPr>
        <w:pStyle w:val="828"/>
        <w:rPr>
          <w:rFonts w:ascii="Liberation Serif" w:hAnsi="Liberation Serif"/>
          <w:sz w:val="28"/>
          <w:szCs w:val="28"/>
        </w:rPr>
        <w:sectPr>
          <w:headerReference w:type="default" r:id="rId8"/>
          <w:footnotePr/>
          <w:endnotePr/>
          <w:type w:val="nextPage"/>
          <w:pgSz w:w="11906" w:h="16838" w:orient="portrait"/>
          <w:pgMar w:top="1134" w:right="567" w:bottom="1134" w:left="1701" w:header="680" w:footer="68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left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1</w:t>
      </w:r>
      <w:r/>
    </w:p>
    <w:p>
      <w:pPr>
        <w:pStyle w:val="828"/>
        <w:ind w:left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left="5387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УТВЕРЖДЕН</w:t>
      </w:r>
      <w:r/>
    </w:p>
    <w:p>
      <w:pPr>
        <w:pStyle w:val="828"/>
        <w:ind w:left="5387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распоряжением Администрации </w:t>
      </w:r>
      <w:r/>
    </w:p>
    <w:p>
      <w:pPr>
        <w:pStyle w:val="873"/>
        <w:ind w:left="5387"/>
        <w:jc w:val="both"/>
        <w:spacing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/>
    </w:p>
    <w:p>
      <w:pPr>
        <w:pStyle w:val="873"/>
        <w:ind w:left="5387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т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19»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октября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202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3 г.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516-Р</w:t>
      </w:r>
      <w:r/>
    </w:p>
    <w:p>
      <w:pPr>
        <w:pStyle w:val="873"/>
        <w:ind w:firstLine="12"/>
        <w:jc w:val="center"/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73"/>
        <w:ind w:firstLine="12"/>
        <w:jc w:val="center"/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73"/>
        <w:jc w:val="center"/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СО</w:t>
      </w:r>
      <w:r>
        <w:rPr>
          <w:rFonts w:ascii="Liberation Serif" w:hAnsi="Liberation Serif"/>
          <w:b/>
          <w:sz w:val="28"/>
          <w:szCs w:val="28"/>
        </w:rPr>
        <w:t xml:space="preserve">СТАВ</w:t>
      </w:r>
      <w:r/>
    </w:p>
    <w:p>
      <w:pPr>
        <w:pStyle w:val="873"/>
        <w:jc w:val="center"/>
        <w:spacing w:after="0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 xml:space="preserve">оп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ера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тив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ного штаба по предуп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реждению распростран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ения</w:t>
      </w:r>
      <w:r>
        <w:rPr>
          <w:b w:val="0"/>
          <w:bCs w:val="0"/>
        </w:rPr>
      </w:r>
      <w:r/>
    </w:p>
    <w:p>
      <w:pPr>
        <w:pStyle w:val="873"/>
        <w:jc w:val="center"/>
        <w:spacing w:after="0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 xml:space="preserve">гриппа и острых рес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пираторных вирусных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 инфекций на территории</w:t>
      </w:r>
      <w:r>
        <w:rPr>
          <w:b w:val="0"/>
          <w:bCs w:val="0"/>
        </w:rPr>
      </w:r>
      <w:r/>
    </w:p>
    <w:p>
      <w:pPr>
        <w:pStyle w:val="873"/>
        <w:jc w:val="center"/>
        <w:spacing w:after="0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округа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 Красноселькупский район</w:t>
      </w:r>
      <w:r>
        <w:rPr>
          <w:b w:val="0"/>
          <w:bCs w:val="0"/>
        </w:rPr>
      </w:r>
      <w:r/>
    </w:p>
    <w:p>
      <w:pPr>
        <w:pStyle w:val="854"/>
        <w:jc w:val="center"/>
        <w:spacing w:after="0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</w:r>
      <w:r>
        <w:rPr>
          <w:rFonts w:ascii="Liberation Serif" w:hAnsi="Liberation Serif"/>
          <w:b w:val="0"/>
          <w:bCs w:val="0"/>
          <w:sz w:val="28"/>
          <w:szCs w:val="28"/>
        </w:rPr>
      </w:r>
      <w:r/>
    </w:p>
    <w:p>
      <w:pPr>
        <w:pStyle w:val="854"/>
        <w:jc w:val="center"/>
        <w:spacing w:after="0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54"/>
        <w:ind w:firstLine="709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</w:t>
      </w:r>
      <w:r>
        <w:rPr>
          <w:rFonts w:ascii="Liberation Serif" w:hAnsi="Liberation Serif"/>
          <w:sz w:val="28"/>
          <w:szCs w:val="28"/>
        </w:rPr>
        <w:t xml:space="preserve">аместитель Главы Администрации </w:t>
      </w:r>
      <w:r>
        <w:rPr>
          <w:rFonts w:ascii="Liberation Serif" w:hAnsi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</w:rPr>
        <w:t xml:space="preserve">района по со</w:t>
      </w:r>
      <w:r>
        <w:rPr>
          <w:rFonts w:ascii="Liberation Serif" w:hAnsi="Liberation Serif"/>
          <w:sz w:val="28"/>
          <w:szCs w:val="28"/>
        </w:rPr>
        <w:t xml:space="preserve">циа</w:t>
      </w:r>
      <w:r>
        <w:rPr>
          <w:rFonts w:ascii="Liberation Serif" w:hAnsi="Liberation Serif"/>
          <w:sz w:val="28"/>
          <w:szCs w:val="28"/>
        </w:rPr>
        <w:t xml:space="preserve">льн</w:t>
      </w:r>
      <w:r>
        <w:rPr>
          <w:rFonts w:ascii="Liberation Serif" w:hAnsi="Liberation Serif"/>
          <w:sz w:val="28"/>
          <w:szCs w:val="28"/>
        </w:rPr>
        <w:t xml:space="preserve">ым вопросам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(руководитель оперативного штаба)</w:t>
      </w:r>
      <w:r>
        <w:rPr>
          <w:rFonts w:ascii="Liberation Serif" w:hAnsi="Liberation Serif"/>
          <w:sz w:val="28"/>
          <w:szCs w:val="28"/>
        </w:rPr>
        <w:t xml:space="preserve">;</w:t>
      </w:r>
      <w:r/>
    </w:p>
    <w:p>
      <w:pPr>
        <w:pStyle w:val="854"/>
        <w:ind w:firstLine="709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</w:t>
      </w:r>
      <w:r>
        <w:rPr>
          <w:rFonts w:ascii="Liberation Serif" w:hAnsi="Liberation Serif"/>
          <w:sz w:val="28"/>
          <w:szCs w:val="28"/>
        </w:rPr>
        <w:t xml:space="preserve">лавн</w:t>
      </w:r>
      <w:r>
        <w:rPr>
          <w:rFonts w:ascii="Liberation Serif" w:hAnsi="Liberation Serif"/>
          <w:sz w:val="28"/>
          <w:szCs w:val="28"/>
        </w:rPr>
        <w:t xml:space="preserve">ый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врач государственного бюджетного учрежден</w:t>
      </w:r>
      <w:r>
        <w:rPr>
          <w:rFonts w:ascii="Liberation Serif" w:hAnsi="Liberation Serif"/>
          <w:sz w:val="28"/>
          <w:szCs w:val="28"/>
        </w:rPr>
        <w:t xml:space="preserve">ия здравоохранения ЯНАО «Красноселькупска</w:t>
      </w:r>
      <w:r>
        <w:rPr>
          <w:rFonts w:ascii="Liberation Serif" w:hAnsi="Liberation Serif"/>
          <w:sz w:val="28"/>
          <w:szCs w:val="28"/>
        </w:rPr>
        <w:t xml:space="preserve">я центральная районная больница»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(заместитель руководителя оперативного штаба)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(по согласованию)</w:t>
      </w:r>
      <w:r>
        <w:rPr>
          <w:rFonts w:ascii="Liberation Serif" w:hAnsi="Liberation Serif"/>
          <w:sz w:val="28"/>
          <w:szCs w:val="28"/>
        </w:rPr>
        <w:t xml:space="preserve">;</w:t>
      </w:r>
      <w:r/>
    </w:p>
    <w:p>
      <w:pPr>
        <w:pStyle w:val="854"/>
        <w:ind w:firstLine="709"/>
        <w:jc w:val="both"/>
        <w:spacing w:after="0"/>
        <w:tabs>
          <w:tab w:val="left" w:pos="14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начальник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отдела по делам гражданской обороны и чрезвычайных ситуаций Администраци</w:t>
      </w:r>
      <w:r>
        <w:rPr>
          <w:rFonts w:ascii="Liberation Serif" w:hAnsi="Liberation Serif"/>
          <w:color w:val="000000"/>
          <w:sz w:val="28"/>
          <w:szCs w:val="28"/>
        </w:rPr>
        <w:t xml:space="preserve">и Красноселькупского района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(ответственный секретарь оперативного штаб</w:t>
      </w:r>
      <w:r>
        <w:rPr>
          <w:rFonts w:ascii="Liberation Serif" w:hAnsi="Liberation Serif" w:cs="Liberation Serif"/>
          <w:sz w:val="28"/>
          <w:szCs w:val="28"/>
        </w:rPr>
        <w:t xml:space="preserve">а)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854"/>
        <w:ind w:hanging="3600"/>
        <w:jc w:val="both"/>
        <w:spacing w:after="0"/>
        <w:tabs>
          <w:tab w:val="left" w:pos="14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4"/>
        <w:ind w:left="0" w:right="0" w:firstLine="709"/>
        <w:jc w:val="left"/>
        <w:spacing w:after="0"/>
        <w:tabs>
          <w:tab w:val="left" w:pos="142" w:leader="none"/>
        </w:tabs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Члены оперативного штаба:</w:t>
      </w:r>
      <w:r>
        <w:rPr>
          <w:rFonts w:ascii="Liberation Serif" w:hAnsi="Liberation Serif"/>
          <w:bCs/>
          <w:sz w:val="28"/>
          <w:szCs w:val="28"/>
        </w:rPr>
      </w:r>
      <w:r/>
    </w:p>
    <w:p>
      <w:pPr>
        <w:pStyle w:val="854"/>
        <w:jc w:val="center"/>
        <w:spacing w:after="0"/>
        <w:tabs>
          <w:tab w:val="left" w:pos="142" w:leader="none"/>
        </w:tabs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p>
      <w:pPr>
        <w:pStyle w:val="854"/>
        <w:ind w:firstLine="709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</w:rPr>
        <w:t xml:space="preserve">з</w:t>
      </w:r>
      <w:r>
        <w:rPr>
          <w:rFonts w:ascii="Liberation Serif" w:hAnsi="Liberation Serif"/>
          <w:sz w:val="28"/>
          <w:szCs w:val="28"/>
        </w:rPr>
        <w:t xml:space="preserve">аместитель Главы Администрации </w:t>
      </w:r>
      <w:r>
        <w:rPr>
          <w:rFonts w:ascii="Liberation Serif" w:hAnsi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/>
          <w:sz w:val="28"/>
          <w:szCs w:val="28"/>
        </w:rPr>
        <w:t xml:space="preserve">района</w:t>
      </w:r>
      <w:r>
        <w:rPr>
          <w:rFonts w:ascii="Liberation Serif" w:hAnsi="Liberation Serif"/>
          <w:sz w:val="28"/>
          <w:szCs w:val="28"/>
          <w:highlight w:val="none"/>
        </w:rPr>
        <w:t xml:space="preserve">;</w:t>
      </w:r>
      <w:r/>
    </w:p>
    <w:p>
      <w:pPr>
        <w:pStyle w:val="854"/>
        <w:ind w:firstLine="709"/>
        <w:jc w:val="both"/>
        <w:spacing w:after="0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г</w:t>
      </w:r>
      <w:r>
        <w:rPr>
          <w:rFonts w:ascii="Liberation Serif" w:hAnsi="Liberation Serif"/>
          <w:sz w:val="28"/>
          <w:szCs w:val="28"/>
        </w:rPr>
        <w:t xml:space="preserve">лавный</w:t>
      </w:r>
      <w:r>
        <w:rPr>
          <w:rFonts w:ascii="Liberation Serif" w:hAnsi="Liberation Serif"/>
          <w:sz w:val="28"/>
          <w:szCs w:val="28"/>
        </w:rPr>
        <w:t xml:space="preserve"> врач филиала Федерального бюджетного учреждения здравоохранения «Центр гигиены и эпидемиологии ЯНАО </w:t>
      </w:r>
      <w:r>
        <w:rPr>
          <w:rFonts w:ascii="Liberation Serif" w:hAnsi="Liberation Serif"/>
          <w:sz w:val="28"/>
          <w:szCs w:val="28"/>
        </w:rPr>
        <w:t xml:space="preserve">в П</w:t>
      </w:r>
      <w:r>
        <w:rPr>
          <w:rFonts w:ascii="Liberation Serif" w:hAnsi="Liberation Serif"/>
          <w:sz w:val="28"/>
          <w:szCs w:val="28"/>
        </w:rPr>
        <w:t xml:space="preserve">уро</w:t>
      </w:r>
      <w:r>
        <w:rPr>
          <w:rFonts w:ascii="Liberation Serif" w:hAnsi="Liberation Serif"/>
          <w:sz w:val="28"/>
          <w:szCs w:val="28"/>
        </w:rPr>
        <w:t xml:space="preserve">вском, Красноселькупском районах</w:t>
      </w:r>
      <w:r>
        <w:rPr>
          <w:rFonts w:ascii="Liberation Serif" w:hAnsi="Liberation Serif"/>
          <w:sz w:val="28"/>
          <w:szCs w:val="28"/>
        </w:rPr>
        <w:t xml:space="preserve">» (по согласованию)</w:t>
      </w:r>
      <w:r>
        <w:rPr>
          <w:rFonts w:ascii="Liberation Serif" w:hAnsi="Liberation Serif"/>
          <w:sz w:val="28"/>
          <w:szCs w:val="28"/>
        </w:rPr>
        <w:t xml:space="preserve">;</w:t>
      </w:r>
      <w:r/>
    </w:p>
    <w:p>
      <w:pPr>
        <w:pStyle w:val="854"/>
        <w:ind w:firstLine="709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</w:t>
      </w:r>
      <w:r>
        <w:rPr>
          <w:rFonts w:ascii="Liberation Serif" w:hAnsi="Liberation Serif"/>
          <w:sz w:val="28"/>
          <w:szCs w:val="28"/>
        </w:rPr>
        <w:t xml:space="preserve">аведующий поликлиникой государственного бюджетного учрежд</w:t>
      </w:r>
      <w:r>
        <w:rPr>
          <w:rFonts w:ascii="Liberation Serif" w:hAnsi="Liberation Serif"/>
          <w:sz w:val="28"/>
          <w:szCs w:val="28"/>
        </w:rPr>
        <w:t xml:space="preserve">ения здравоохранения ЯНАО «Красноселькупская центральная </w:t>
      </w:r>
      <w:r>
        <w:rPr>
          <w:rFonts w:ascii="Liberation Serif" w:hAnsi="Liberation Serif"/>
          <w:sz w:val="28"/>
          <w:szCs w:val="28"/>
        </w:rPr>
        <w:t xml:space="preserve">районная больница» (по согласованию)</w:t>
      </w:r>
      <w:r>
        <w:rPr>
          <w:rFonts w:ascii="Liberation Serif" w:hAnsi="Liberation Serif"/>
          <w:sz w:val="28"/>
          <w:szCs w:val="28"/>
        </w:rPr>
        <w:t xml:space="preserve">;</w:t>
      </w:r>
      <w:r/>
    </w:p>
    <w:p>
      <w:pPr>
        <w:pStyle w:val="854"/>
        <w:ind w:firstLine="709"/>
        <w:jc w:val="both"/>
        <w:spacing w:after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н</w:t>
      </w:r>
      <w:r>
        <w:rPr>
          <w:rFonts w:ascii="Liberation Serif" w:hAnsi="Liberation Serif"/>
          <w:sz w:val="28"/>
        </w:rPr>
        <w:t xml:space="preserve">ачальник </w:t>
      </w:r>
      <w:r>
        <w:rPr>
          <w:rFonts w:ascii="Liberation Serif" w:hAnsi="Liberation Serif"/>
          <w:sz w:val="28"/>
        </w:rPr>
        <w:t xml:space="preserve">у</w:t>
      </w:r>
      <w:r>
        <w:rPr>
          <w:rFonts w:ascii="Liberation Serif" w:hAnsi="Liberation Serif"/>
          <w:sz w:val="28"/>
        </w:rPr>
        <w:t xml:space="preserve">правления образования </w:t>
      </w:r>
      <w:r>
        <w:rPr>
          <w:rFonts w:ascii="Liberation Serif" w:hAnsi="Liberation Serif"/>
          <w:sz w:val="28"/>
        </w:rPr>
        <w:t xml:space="preserve">Админ</w:t>
      </w:r>
      <w:r>
        <w:rPr>
          <w:rFonts w:ascii="Liberation Serif" w:hAnsi="Liberation Serif"/>
          <w:sz w:val="28"/>
        </w:rPr>
        <w:t xml:space="preserve">ист</w:t>
      </w:r>
      <w:r>
        <w:rPr>
          <w:rFonts w:ascii="Liberation Serif" w:hAnsi="Liberation Serif"/>
          <w:sz w:val="28"/>
        </w:rPr>
        <w:t xml:space="preserve">рац</w:t>
      </w:r>
      <w:r>
        <w:rPr>
          <w:rFonts w:ascii="Liberation Serif" w:hAnsi="Liberation Serif"/>
          <w:sz w:val="28"/>
        </w:rPr>
        <w:t xml:space="preserve">ии </w:t>
      </w:r>
      <w:r>
        <w:rPr>
          <w:rFonts w:ascii="Liberation Serif" w:hAnsi="Liberation Serif"/>
          <w:sz w:val="28"/>
        </w:rPr>
        <w:t xml:space="preserve">Красноселькупского </w:t>
      </w:r>
      <w:r>
        <w:rPr>
          <w:rFonts w:ascii="Liberation Serif" w:hAnsi="Liberation Serif"/>
          <w:sz w:val="28"/>
        </w:rPr>
        <w:t xml:space="preserve">района</w:t>
      </w:r>
      <w:r>
        <w:rPr>
          <w:rFonts w:ascii="Liberation Serif" w:hAnsi="Liberation Serif"/>
          <w:sz w:val="28"/>
        </w:rPr>
        <w:t xml:space="preserve">;</w:t>
      </w:r>
      <w:r/>
    </w:p>
    <w:p>
      <w:pPr>
        <w:pStyle w:val="854"/>
        <w:ind w:firstLine="709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начальник отдела надзорной деятельности и профилактической работы Красноселькупского района УНД и ПР ГУ МЧС России по ЯНАО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(по согласованию)</w:t>
      </w:r>
      <w:r>
        <w:rPr>
          <w:rFonts w:ascii="Liberation Serif" w:hAnsi="Liberation Serif"/>
          <w:sz w:val="28"/>
          <w:szCs w:val="28"/>
        </w:rPr>
        <w:t xml:space="preserve">;</w:t>
      </w:r>
      <w:r/>
    </w:p>
    <w:p>
      <w:pPr>
        <w:pStyle w:val="854"/>
        <w:ind w:firstLine="709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чальник управления по труду и социальной защите населения Администрации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Красноселькуп</w:t>
      </w:r>
      <w:r>
        <w:rPr>
          <w:rFonts w:ascii="Liberation Serif" w:hAnsi="Liberation Serif"/>
          <w:sz w:val="28"/>
        </w:rPr>
        <w:t xml:space="preserve">ского</w:t>
      </w:r>
      <w:r>
        <w:rPr>
          <w:rFonts w:ascii="Liberation Serif" w:hAnsi="Liberation Serif"/>
          <w:sz w:val="28"/>
          <w:szCs w:val="28"/>
        </w:rPr>
        <w:t xml:space="preserve"> района</w:t>
      </w:r>
      <w:r>
        <w:rPr>
          <w:rFonts w:ascii="Liberation Serif" w:hAnsi="Liberation Serif"/>
          <w:sz w:val="28"/>
          <w:szCs w:val="28"/>
        </w:rPr>
        <w:t xml:space="preserve">;</w:t>
      </w:r>
      <w:r/>
    </w:p>
    <w:p>
      <w:pPr>
        <w:pStyle w:val="854"/>
        <w:ind w:firstLine="709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н</w:t>
      </w:r>
      <w:r>
        <w:rPr>
          <w:rFonts w:ascii="Liberation Serif" w:hAnsi="Liberation Serif"/>
          <w:sz w:val="28"/>
        </w:rPr>
        <w:t xml:space="preserve">ачальник </w:t>
      </w:r>
      <w:r>
        <w:rPr>
          <w:rFonts w:ascii="Liberation Serif" w:hAnsi="Liberation Serif"/>
          <w:sz w:val="28"/>
        </w:rPr>
        <w:t xml:space="preserve">у</w:t>
      </w:r>
      <w:r>
        <w:rPr>
          <w:rFonts w:ascii="Liberation Serif" w:hAnsi="Liberation Serif"/>
          <w:sz w:val="28"/>
        </w:rPr>
        <w:t xml:space="preserve">пра</w:t>
      </w:r>
      <w:r>
        <w:rPr>
          <w:rFonts w:ascii="Liberation Serif" w:hAnsi="Liberation Serif"/>
          <w:sz w:val="28"/>
        </w:rPr>
        <w:t xml:space="preserve">вле</w:t>
      </w:r>
      <w:r>
        <w:rPr>
          <w:rFonts w:ascii="Liberation Serif" w:hAnsi="Liberation Serif"/>
          <w:sz w:val="28"/>
        </w:rPr>
        <w:t xml:space="preserve">ни</w:t>
      </w:r>
      <w:r>
        <w:rPr>
          <w:rFonts w:ascii="Liberation Serif" w:hAnsi="Liberation Serif"/>
          <w:sz w:val="28"/>
        </w:rPr>
        <w:t xml:space="preserve">я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по культуре, молодёжной политике и спорту Администрации Красноселькупского района</w:t>
      </w:r>
      <w:r>
        <w:rPr>
          <w:rFonts w:ascii="Liberation Serif" w:hAnsi="Liberation Serif"/>
          <w:sz w:val="28"/>
        </w:rPr>
        <w:t xml:space="preserve">;</w:t>
      </w:r>
      <w:r/>
    </w:p>
    <w:p>
      <w:pPr>
        <w:pStyle w:val="854"/>
        <w:ind w:firstLine="709"/>
        <w:jc w:val="both"/>
        <w:spacing w:after="0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з</w:t>
      </w:r>
      <w:r>
        <w:rPr>
          <w:rFonts w:ascii="Liberation Serif" w:hAnsi="Liberation Serif"/>
          <w:sz w:val="28"/>
          <w:szCs w:val="28"/>
        </w:rPr>
        <w:t xml:space="preserve">аведующ</w:t>
      </w:r>
      <w:r>
        <w:rPr>
          <w:rFonts w:ascii="Liberation Serif" w:hAnsi="Liberation Serif"/>
          <w:sz w:val="28"/>
          <w:szCs w:val="28"/>
        </w:rPr>
        <w:t xml:space="preserve">ий</w:t>
      </w:r>
      <w:r>
        <w:rPr>
          <w:rFonts w:ascii="Liberation Serif" w:hAnsi="Liberation Serif"/>
          <w:sz w:val="28"/>
          <w:szCs w:val="28"/>
        </w:rPr>
        <w:t xml:space="preserve"> О</w:t>
      </w:r>
      <w:r>
        <w:rPr>
          <w:rFonts w:ascii="Liberation Serif" w:hAnsi="Liberation Serif"/>
          <w:sz w:val="28"/>
          <w:szCs w:val="28"/>
        </w:rPr>
        <w:t xml:space="preserve">О</w:t>
      </w:r>
      <w:r>
        <w:rPr>
          <w:rFonts w:ascii="Liberation Serif" w:hAnsi="Liberation Serif"/>
          <w:sz w:val="28"/>
          <w:szCs w:val="28"/>
        </w:rPr>
        <w:t xml:space="preserve">О «Здоровье»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(по согласованию).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54"/>
        <w:ind w:firstLine="709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pStyle w:val="854"/>
        <w:ind w:firstLine="709"/>
        <w:jc w:val="both"/>
        <w:spacing w:after="0"/>
        <w:rPr>
          <w:rFonts w:ascii="Liberation Serif" w:hAnsi="Liberation Serif"/>
          <w:sz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680" w:footer="68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</w:rPr>
      </w:r>
      <w:r/>
    </w:p>
    <w:p>
      <w:pPr>
        <w:pStyle w:val="828"/>
        <w:ind w:left="5387" w:firstLine="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</w:t>
      </w:r>
      <w:r>
        <w:rPr>
          <w:rFonts w:ascii="Liberation Serif" w:hAnsi="Liberation Serif"/>
          <w:sz w:val="28"/>
          <w:szCs w:val="28"/>
        </w:rPr>
        <w:t xml:space="preserve">риложение № 2</w:t>
      </w:r>
      <w:r/>
    </w:p>
    <w:p>
      <w:pPr>
        <w:pStyle w:val="828"/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pStyle w:val="828"/>
        <w:ind w:left="5387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УТВЕРЖДЕН</w:t>
      </w:r>
      <w:r/>
    </w:p>
    <w:p>
      <w:pPr>
        <w:pStyle w:val="828"/>
        <w:ind w:left="5387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распоряжением Администр</w:t>
      </w:r>
      <w:r>
        <w:rPr>
          <w:rFonts w:ascii="Liberation Serif" w:hAnsi="Liberation Serif"/>
          <w:color w:val="000000"/>
          <w:sz w:val="28"/>
          <w:szCs w:val="28"/>
        </w:rPr>
        <w:t xml:space="preserve">аци</w:t>
      </w:r>
      <w:r>
        <w:rPr>
          <w:rFonts w:ascii="Liberation Serif" w:hAnsi="Liberation Serif"/>
          <w:color w:val="000000"/>
          <w:sz w:val="28"/>
          <w:szCs w:val="28"/>
        </w:rPr>
        <w:t xml:space="preserve">и </w:t>
      </w:r>
      <w:r/>
    </w:p>
    <w:p>
      <w:pPr>
        <w:pStyle w:val="873"/>
        <w:ind w:left="5387"/>
        <w:jc w:val="both"/>
        <w:spacing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/>
    </w:p>
    <w:p>
      <w:pPr>
        <w:pStyle w:val="873"/>
        <w:ind w:left="5387"/>
        <w:jc w:val="both"/>
        <w:spacing w:after="0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т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19»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октября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202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3 г.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 xml:space="preserve">516-Р</w:t>
      </w:r>
      <w:r/>
    </w:p>
    <w:p>
      <w:pPr>
        <w:pStyle w:val="828"/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pStyle w:val="828"/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pStyle w:val="873"/>
        <w:jc w:val="center"/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</w:t>
      </w:r>
      <w:r/>
    </w:p>
    <w:p>
      <w:pPr>
        <w:pStyle w:val="873"/>
        <w:jc w:val="center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профилактических и противоэпидемических мероприятий по борьбе с грип</w:t>
      </w:r>
      <w:r>
        <w:rPr>
          <w:rFonts w:ascii="Liberation Serif" w:hAnsi="Liberation Serif"/>
          <w:sz w:val="28"/>
          <w:szCs w:val="28"/>
        </w:rPr>
        <w:t xml:space="preserve">пом и острыми респираторными вирусными инфекциями </w:t>
      </w:r>
      <w:r/>
    </w:p>
    <w:p>
      <w:pPr>
        <w:pStyle w:val="873"/>
        <w:jc w:val="center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sz w:val="28"/>
          <w:szCs w:val="28"/>
        </w:rPr>
        <w:t xml:space="preserve">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73"/>
        <w:jc w:val="center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3"/>
        <w:jc w:val="center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10038" w:type="dxa"/>
        <w:tblInd w:w="-2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967"/>
        <w:gridCol w:w="3828"/>
        <w:gridCol w:w="2408"/>
        <w:gridCol w:w="2835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п/п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</w:t>
            </w:r>
            <w:r>
              <w:rPr>
                <w:rFonts w:ascii="Liberation Serif" w:hAnsi="Liberation Serif"/>
              </w:rPr>
              <w:t xml:space="preserve">ро</w:t>
            </w:r>
            <w:r>
              <w:rPr>
                <w:rFonts w:ascii="Liberation Serif" w:hAnsi="Liberation Serif"/>
              </w:rPr>
              <w:t xml:space="preserve">приятие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Срок исполнения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Исполни</w:t>
            </w:r>
            <w:r>
              <w:rPr>
                <w:rFonts w:ascii="Liberation Serif" w:hAnsi="Liberation Serif"/>
              </w:rPr>
              <w:t xml:space="preserve">тели</w:t>
            </w:r>
            <w:r/>
          </w:p>
        </w:tc>
      </w:tr>
    </w:tbl>
    <w:p>
      <w:pPr>
        <w:pStyle w:val="873"/>
        <w:jc w:val="center"/>
        <w:spacing w:after="0"/>
        <w:rPr>
          <w:rFonts w:ascii="Liberation Serif" w:hAnsi="Liberation Serif"/>
          <w:b/>
          <w:sz w:val="2"/>
          <w:szCs w:val="2"/>
        </w:rPr>
      </w:pPr>
      <w:r>
        <w:rPr>
          <w:rFonts w:ascii="Liberation Serif" w:hAnsi="Liberation Serif"/>
          <w:b/>
          <w:sz w:val="2"/>
          <w:szCs w:val="2"/>
        </w:rPr>
      </w:r>
      <w:r/>
    </w:p>
    <w:tbl>
      <w:tblPr>
        <w:tblW w:w="19248" w:type="dxa"/>
        <w:tblInd w:w="-2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967"/>
        <w:gridCol w:w="3828"/>
        <w:gridCol w:w="2408"/>
        <w:gridCol w:w="2835"/>
        <w:gridCol w:w="3258"/>
        <w:gridCol w:w="2976"/>
        <w:gridCol w:w="2976"/>
      </w:tblGrid>
      <w:tr>
        <w:trPr>
          <w:gridAfter w:val="3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3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lang w:val="en-US"/>
              </w:rPr>
              <w:t xml:space="preserve">I</w:t>
            </w:r>
            <w:r>
              <w:rPr>
                <w:rFonts w:ascii="Liberation Serif" w:hAnsi="Liberation Serif"/>
                <w:b/>
              </w:rPr>
              <w:t xml:space="preserve">. Организационно-методические, профилактические, противоэпидемические мероприятия в </w:t>
            </w:r>
            <w:r>
              <w:rPr>
                <w:rFonts w:ascii="Liberation Serif" w:hAnsi="Liberation Serif"/>
                <w:b/>
              </w:rPr>
              <w:t xml:space="preserve">подготовительный период 20</w:t>
            </w:r>
            <w:r>
              <w:rPr>
                <w:rFonts w:ascii="Liberation Serif" w:hAnsi="Liberation Serif"/>
                <w:b/>
              </w:rPr>
              <w:t xml:space="preserve">23</w:t>
            </w:r>
            <w:r>
              <w:rPr>
                <w:rFonts w:ascii="Liberation Serif" w:hAnsi="Liberation Serif"/>
                <w:b/>
              </w:rPr>
              <w:t xml:space="preserve"> года</w:t>
            </w:r>
            <w:r/>
          </w:p>
        </w:tc>
      </w:tr>
      <w:tr>
        <w:trPr>
          <w:gridAfter w:val="3"/>
          <w:trHeight w:val="20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заседаний оперативн</w:t>
            </w:r>
            <w:r>
              <w:rPr>
                <w:rFonts w:ascii="Liberation Serif" w:hAnsi="Liberation Serif"/>
              </w:rPr>
              <w:t xml:space="preserve">ого</w:t>
            </w:r>
            <w:r>
              <w:rPr>
                <w:rFonts w:ascii="Liberation Serif" w:hAnsi="Liberation Serif"/>
              </w:rPr>
              <w:t xml:space="preserve"> штаб</w:t>
            </w:r>
            <w:r>
              <w:rPr>
                <w:rFonts w:ascii="Liberation Serif" w:hAnsi="Liberation Serif"/>
              </w:rPr>
              <w:t xml:space="preserve">а</w:t>
            </w:r>
            <w:r>
              <w:rPr>
                <w:rFonts w:ascii="Liberation Serif" w:hAnsi="Liberation Serif"/>
              </w:rPr>
              <w:t xml:space="preserve"> по предупреждению распространения гриппа и остры</w:t>
            </w:r>
            <w:r>
              <w:rPr>
                <w:rFonts w:ascii="Liberation Serif" w:hAnsi="Liberation Serif"/>
              </w:rPr>
              <w:t xml:space="preserve">х р</w:t>
            </w:r>
            <w:r>
              <w:rPr>
                <w:rFonts w:ascii="Liberation Serif" w:hAnsi="Liberation Serif"/>
              </w:rPr>
              <w:t xml:space="preserve">есп</w:t>
            </w:r>
            <w:r>
              <w:rPr>
                <w:rFonts w:ascii="Liberation Serif" w:hAnsi="Liberation Serif"/>
              </w:rPr>
              <w:t xml:space="preserve">ираторных вирусных инфекций (да</w:t>
            </w:r>
            <w:r>
              <w:rPr>
                <w:rFonts w:ascii="Liberation Serif" w:hAnsi="Liberation Serif"/>
              </w:rPr>
              <w:t xml:space="preserve">лее – </w:t>
            </w:r>
            <w:r>
              <w:rPr>
                <w:rFonts w:ascii="Liberation Serif" w:hAnsi="Liberation Serif"/>
              </w:rPr>
              <w:t xml:space="preserve">ОРВИ) в </w:t>
            </w:r>
            <w:r>
              <w:rPr>
                <w:rFonts w:ascii="Liberation Serif" w:hAnsi="Liberation Serif"/>
              </w:rPr>
              <w:t xml:space="preserve">муниципально</w:t>
            </w:r>
            <w:r>
              <w:rPr>
                <w:rFonts w:ascii="Liberation Serif" w:hAnsi="Liberation Serif"/>
              </w:rPr>
              <w:t xml:space="preserve">м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округе</w:t>
            </w:r>
            <w:r>
              <w:rPr>
                <w:rFonts w:ascii="Liberation Serif" w:hAnsi="Liberation Serif"/>
              </w:rPr>
              <w:t xml:space="preserve"> Красноселькупский район</w:t>
            </w:r>
            <w:r>
              <w:rPr>
                <w:rFonts w:ascii="Liberation Serif" w:hAnsi="Liberation Serif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ежемесячно </w:t>
            </w:r>
            <w:r>
              <w:rPr>
                <w:rFonts w:ascii="Liberation Serif" w:hAnsi="Liberation Serif"/>
              </w:rPr>
              <w:t xml:space="preserve">и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зависимости от э</w:t>
            </w:r>
            <w:r>
              <w:rPr>
                <w:rFonts w:ascii="Liberation Serif" w:hAnsi="Liberation Serif"/>
              </w:rPr>
              <w:t xml:space="preserve">пидемиологической </w:t>
            </w:r>
            <w:r>
              <w:rPr>
                <w:rFonts w:ascii="Liberation Serif" w:hAnsi="Liberation Serif"/>
              </w:rPr>
              <w:t xml:space="preserve">ситуации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Руководитель оперативного штаба по предупреждению </w:t>
            </w:r>
            <w:r>
              <w:rPr>
                <w:rFonts w:ascii="Liberation Serif" w:hAnsi="Liberation Serif"/>
              </w:rPr>
              <w:t xml:space="preserve">распространения гриппа и ОРВИ на </w:t>
            </w:r>
            <w:r>
              <w:rPr>
                <w:rFonts w:ascii="Liberation Serif" w:hAnsi="Liberation Serif"/>
              </w:rPr>
              <w:t xml:space="preserve">территории муниципального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округа</w:t>
            </w:r>
            <w:r>
              <w:rPr>
                <w:rFonts w:ascii="Liberation Serif" w:hAnsi="Liberation Serif"/>
              </w:rPr>
              <w:t xml:space="preserve"> Красносельку</w:t>
            </w:r>
            <w:r>
              <w:rPr>
                <w:rFonts w:ascii="Liberation Serif" w:hAnsi="Liberation Serif"/>
              </w:rPr>
              <w:t xml:space="preserve">пский </w:t>
            </w:r>
            <w:r>
              <w:rPr>
                <w:rFonts w:ascii="Liberation Serif" w:hAnsi="Liberation Serif"/>
              </w:rPr>
              <w:t xml:space="preserve">район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34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Взаимодействие исполнительных органов государственной власти </w:t>
            </w:r>
            <w:r>
              <w:rPr>
                <w:rFonts w:ascii="Liberation Serif" w:hAnsi="Liberation Serif"/>
              </w:rPr>
              <w:t xml:space="preserve">в</w:t>
            </w:r>
            <w:r>
              <w:rPr>
                <w:rFonts w:ascii="Liberation Serif" w:hAnsi="Liberation Serif"/>
              </w:rPr>
              <w:t xml:space="preserve"> муниципаль</w:t>
            </w:r>
            <w:r>
              <w:rPr>
                <w:rFonts w:ascii="Liberation Serif" w:hAnsi="Liberation Serif"/>
              </w:rPr>
              <w:t xml:space="preserve">но</w:t>
            </w:r>
            <w:r>
              <w:rPr>
                <w:rFonts w:ascii="Liberation Serif" w:hAnsi="Liberation Serif"/>
              </w:rPr>
              <w:t xml:space="preserve">м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округе</w:t>
            </w:r>
            <w:r>
              <w:rPr>
                <w:rFonts w:ascii="Liberation Serif" w:hAnsi="Liberation Serif"/>
              </w:rPr>
              <w:t xml:space="preserve"> Красноселькупский район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территориальных органов федеральных органов исполнительной власти, </w:t>
            </w:r>
            <w:r>
              <w:rPr>
                <w:rFonts w:ascii="Liberation Serif" w:hAnsi="Liberation Serif"/>
                <w:color w:val="000000"/>
              </w:rPr>
              <w:t xml:space="preserve">территориальных органо</w:t>
            </w:r>
            <w:r>
              <w:rPr>
                <w:rFonts w:ascii="Liberation Serif" w:hAnsi="Liberation Serif"/>
                <w:color w:val="000000"/>
              </w:rPr>
              <w:t xml:space="preserve">в </w:t>
            </w:r>
            <w:r>
              <w:rPr>
                <w:rFonts w:ascii="Liberation Serif" w:hAnsi="Liberation Serif"/>
                <w:color w:val="000000"/>
              </w:rPr>
              <w:t xml:space="preserve">(с</w:t>
            </w:r>
            <w:r>
              <w:rPr>
                <w:rFonts w:ascii="Liberation Serif" w:hAnsi="Liberation Serif"/>
                <w:color w:val="000000"/>
              </w:rPr>
              <w:t xml:space="preserve">труктурных подразделений) Администр</w:t>
            </w:r>
            <w:r>
              <w:rPr>
                <w:rFonts w:ascii="Liberation Serif" w:hAnsi="Liberation Serif"/>
                <w:color w:val="000000"/>
              </w:rPr>
              <w:t xml:space="preserve">ации К</w:t>
            </w:r>
            <w:r>
              <w:rPr>
                <w:rFonts w:ascii="Liberation Serif" w:hAnsi="Liberation Serif"/>
                <w:color w:val="000000"/>
              </w:rPr>
              <w:t xml:space="preserve">расноселькупского района</w:t>
            </w:r>
            <w:r>
              <w:rPr>
                <w:rFonts w:ascii="Liberation Serif" w:hAnsi="Liberation Serif"/>
                <w:color w:val="000000"/>
              </w:rPr>
              <w:t xml:space="preserve">,</w:t>
            </w:r>
            <w:r>
              <w:rPr>
                <w:rFonts w:ascii="Liberation Serif" w:hAnsi="Liberation Serif"/>
                <w:color w:val="ff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организаций и граждан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постоянно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оперативный штаб п</w:t>
            </w:r>
            <w:r>
              <w:rPr>
                <w:rFonts w:ascii="Liberation Serif" w:hAnsi="Liberation Serif"/>
              </w:rPr>
              <w:t xml:space="preserve">о предупреждению ра</w:t>
            </w:r>
            <w:r>
              <w:rPr>
                <w:rFonts w:ascii="Liberation Serif" w:hAnsi="Liberation Serif"/>
              </w:rPr>
              <w:t xml:space="preserve">спространения гриппа и ОРВИ на </w:t>
            </w:r>
            <w:r>
              <w:rPr>
                <w:rFonts w:ascii="Liberation Serif" w:hAnsi="Liberation Serif"/>
              </w:rPr>
              <w:t xml:space="preserve">территории муниципального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округа</w:t>
            </w:r>
            <w:r>
              <w:rPr>
                <w:rFonts w:ascii="Liberation Serif" w:hAnsi="Liberation Serif"/>
              </w:rPr>
              <w:t xml:space="preserve"> Красноселькупский район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8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Поддержание </w:t>
            </w:r>
            <w:r>
              <w:rPr>
                <w:rFonts w:ascii="Liberation Serif" w:hAnsi="Liberation Serif"/>
              </w:rPr>
              <w:t xml:space="preserve">в </w:t>
            </w:r>
            <w:r>
              <w:rPr>
                <w:rFonts w:ascii="Liberation Serif" w:hAnsi="Liberation Serif"/>
              </w:rPr>
              <w:t xml:space="preserve">по</w:t>
            </w:r>
            <w:r>
              <w:rPr>
                <w:rFonts w:ascii="Liberation Serif" w:hAnsi="Liberation Serif"/>
              </w:rPr>
              <w:t xml:space="preserve">стоянной готовности медицинских рабо</w:t>
            </w:r>
            <w:r>
              <w:rPr>
                <w:rFonts w:ascii="Liberation Serif" w:hAnsi="Liberation Serif"/>
              </w:rPr>
              <w:t xml:space="preserve">тников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ГБУЗ КЦРБ «КЦРБ»</w:t>
            </w:r>
            <w:r>
              <w:rPr>
                <w:rFonts w:ascii="Liberation Serif" w:hAnsi="Liberation Serif"/>
              </w:rPr>
              <w:t xml:space="preserve"> для проведения противоэпидемических, профилактических</w:t>
            </w:r>
            <w:r>
              <w:rPr>
                <w:rFonts w:ascii="Liberation Serif" w:hAnsi="Liberation Serif"/>
              </w:rPr>
              <w:t xml:space="preserve"> мероприятий</w:t>
            </w:r>
            <w:r>
              <w:rPr>
                <w:rFonts w:ascii="Liberation Serif" w:hAnsi="Liberation Serif"/>
              </w:rPr>
              <w:t xml:space="preserve"> </w:t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учреждениях и организациях </w:t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территории </w:t>
            </w:r>
            <w:r>
              <w:rPr>
                <w:rFonts w:ascii="Liberation Serif" w:hAnsi="Liberation Serif"/>
              </w:rPr>
              <w:t xml:space="preserve">муниципального округа </w:t>
            </w:r>
            <w:r>
              <w:rPr>
                <w:rFonts w:ascii="Liberation Serif" w:hAnsi="Liberation Serif"/>
              </w:rPr>
              <w:t xml:space="preserve">Красноселькупский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постоянно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</w:t>
            </w:r>
            <w:r>
              <w:rPr>
                <w:rFonts w:ascii="Liberation Serif" w:hAnsi="Liberation Serif"/>
              </w:rPr>
              <w:t xml:space="preserve">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</w:t>
            </w:r>
            <w:r>
              <w:rPr>
                <w:rFonts w:ascii="Liberation Serif" w:hAnsi="Liberation Serif"/>
              </w:rPr>
              <w:t xml:space="preserve"> ГБУЗ ЯНАО</w:t>
            </w:r>
            <w:r>
              <w:rPr>
                <w:rFonts w:ascii="Liberation Serif" w:hAnsi="Liberation Serif"/>
              </w:rPr>
              <w:t xml:space="preserve"> «</w:t>
            </w:r>
            <w:r>
              <w:rPr>
                <w:rFonts w:ascii="Liberation Serif" w:hAnsi="Liberation Serif"/>
              </w:rPr>
              <w:t xml:space="preserve">КЦРБ»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Филиал Федеральн</w:t>
            </w:r>
            <w:r>
              <w:rPr>
                <w:rFonts w:ascii="Liberation Serif" w:hAnsi="Liberation Serif"/>
              </w:rPr>
              <w:t xml:space="preserve">ого бюджетного у</w:t>
            </w:r>
            <w:r>
              <w:rPr>
                <w:rFonts w:ascii="Liberation Serif" w:hAnsi="Liberation Serif"/>
              </w:rPr>
              <w:t xml:space="preserve">чреждения </w:t>
            </w:r>
            <w:r>
              <w:rPr>
                <w:rFonts w:ascii="Liberation Serif" w:hAnsi="Liberation Serif"/>
              </w:rPr>
              <w:t xml:space="preserve">здравоохранения </w:t>
            </w:r>
            <w:r>
              <w:rPr>
                <w:rFonts w:ascii="Liberation Serif" w:hAnsi="Liberation Serif"/>
              </w:rPr>
              <w:t xml:space="preserve">«Центр гигиены и </w:t>
            </w:r>
            <w:r>
              <w:rPr>
                <w:rFonts w:ascii="Liberation Serif" w:hAnsi="Liberation Serif"/>
              </w:rPr>
              <w:t xml:space="preserve">эпидемиологии </w:t>
            </w:r>
            <w:r>
              <w:rPr>
                <w:rFonts w:ascii="Liberation Serif" w:hAnsi="Liberation Serif"/>
              </w:rPr>
              <w:t xml:space="preserve">ЯНАО</w:t>
            </w:r>
            <w:r>
              <w:rPr>
                <w:rFonts w:ascii="Liberation Serif" w:hAnsi="Liberation Serif"/>
              </w:rPr>
              <w:t xml:space="preserve"> в </w:t>
            </w:r>
            <w:r>
              <w:rPr>
                <w:rFonts w:ascii="Liberation Serif" w:hAnsi="Liberation Serif"/>
              </w:rPr>
              <w:t xml:space="preserve">Пуровском, Красноселькупском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районах»</w:t>
            </w:r>
            <w:r>
              <w:rPr>
                <w:rFonts w:ascii="Liberation Serif" w:hAnsi="Liberation Serif"/>
              </w:rPr>
              <w:t xml:space="preserve"> </w:t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Роспотребнадзора по Ямало-Ненецкому автономному</w:t>
            </w:r>
            <w:r>
              <w:rPr>
                <w:rFonts w:ascii="Liberation Serif" w:hAnsi="Liberation Serif"/>
              </w:rPr>
              <w:t xml:space="preserve"> округу в Пуровск</w:t>
            </w:r>
            <w:r>
              <w:rPr>
                <w:rFonts w:ascii="Liberation Serif" w:hAnsi="Liberation Serif"/>
              </w:rPr>
              <w:t xml:space="preserve">ом, Красноселькуп</w:t>
            </w:r>
            <w:r>
              <w:rPr>
                <w:rFonts w:ascii="Liberation Serif" w:hAnsi="Liberation Serif"/>
              </w:rPr>
              <w:t xml:space="preserve">ском районах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31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инвентаризации и пополнение запасов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противовирусных пре</w:t>
            </w:r>
            <w:r>
              <w:rPr>
                <w:rFonts w:ascii="Liberation Serif" w:hAnsi="Liberation Serif"/>
              </w:rPr>
              <w:t xml:space="preserve">паратов первого и второго ряда, дезинфицирующих средств, спецодежд</w:t>
            </w:r>
            <w:r>
              <w:rPr>
                <w:rFonts w:ascii="Liberation Serif" w:hAnsi="Liberation Serif"/>
              </w:rPr>
              <w:t xml:space="preserve">ы, средств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индивидуальной защиты в зависимости от расчётного коли</w:t>
            </w:r>
            <w:r>
              <w:rPr>
                <w:rFonts w:ascii="Liberation Serif" w:hAnsi="Liberation Serif"/>
              </w:rPr>
              <w:t xml:space="preserve">чества в соответствии с приложениями к данном</w:t>
            </w:r>
            <w:r>
              <w:rPr>
                <w:rFonts w:ascii="Liberation Serif" w:hAnsi="Liberation Serif"/>
              </w:rPr>
              <w:t xml:space="preserve">у распоря</w:t>
            </w:r>
            <w:r>
              <w:rPr>
                <w:rFonts w:ascii="Liberation Serif" w:hAnsi="Liberation Serif"/>
              </w:rPr>
              <w:t xml:space="preserve">жению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постоянно по мере расходования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</w:t>
            </w:r>
            <w:r>
              <w:rPr>
                <w:rFonts w:ascii="Liberation Serif" w:hAnsi="Liberation Serif"/>
              </w:rPr>
              <w:t xml:space="preserve">ГБУЗ ЯНАО «КЦРБ»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34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обеспечение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проведения лабораторного мониторинг</w:t>
            </w:r>
            <w:r>
              <w:rPr>
                <w:rFonts w:ascii="Liberation Serif" w:hAnsi="Liberation Serif"/>
              </w:rPr>
              <w:t xml:space="preserve">а циркуляции респираторных виру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сов в материалах</w:t>
            </w:r>
            <w:r>
              <w:rPr>
                <w:rFonts w:ascii="Liberation Serif" w:hAnsi="Liberation Serif"/>
              </w:rPr>
              <w:t xml:space="preserve"> от больных тяже</w:t>
            </w:r>
            <w:r>
              <w:rPr>
                <w:rFonts w:ascii="Liberation Serif" w:hAnsi="Liberation Serif"/>
              </w:rPr>
              <w:t xml:space="preserve">лыми и необычными формами ОРВ</w:t>
            </w:r>
            <w:r>
              <w:rPr>
                <w:rFonts w:ascii="Liberation Serif" w:hAnsi="Liberation Serif"/>
              </w:rPr>
              <w:t xml:space="preserve">И, внебольничных пневмоний; </w:t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 высоким риском осложнений (дети до 1 года, берем</w:t>
            </w:r>
            <w:r>
              <w:rPr>
                <w:rFonts w:ascii="Liberation Serif" w:hAnsi="Liberation Serif"/>
              </w:rPr>
              <w:t xml:space="preserve">енные, лица </w:t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 хроническими заболеваниями сердца, легких, метаболическим синдромом)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течение года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</w:t>
            </w:r>
            <w:r>
              <w:rPr>
                <w:rFonts w:ascii="Liberation Serif" w:hAnsi="Liberation Serif"/>
              </w:rPr>
              <w:t xml:space="preserve">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ГБУЗ ЯНАО «КЦРБ»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Роспотребнадзора п</w:t>
            </w:r>
            <w:r>
              <w:rPr>
                <w:rFonts w:ascii="Liberation Serif" w:hAnsi="Liberation Serif"/>
              </w:rPr>
              <w:t xml:space="preserve">о Ямало-Ненецкому автономному</w:t>
            </w:r>
            <w:r>
              <w:rPr>
                <w:rFonts w:ascii="Liberation Serif" w:hAnsi="Liberation Serif"/>
              </w:rPr>
              <w:t xml:space="preserve"> округу в Пуровском, Красноселькупском районах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18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готовнос</w:t>
            </w:r>
            <w:r>
              <w:rPr>
                <w:rFonts w:ascii="Liberation Serif" w:hAnsi="Liberation Serif"/>
              </w:rPr>
              <w:t xml:space="preserve">ти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ПЦР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-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лабораторий к проведению исследований на грипп и ОРВИ.</w:t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Принятие мер </w:t>
            </w:r>
            <w:r>
              <w:rPr>
                <w:rFonts w:ascii="Liberation Serif" w:hAnsi="Liberation Serif"/>
              </w:rPr>
              <w:t xml:space="preserve">по обеспече</w:t>
            </w:r>
            <w:r>
              <w:rPr>
                <w:rFonts w:ascii="Liberation Serif" w:hAnsi="Liberation Serif"/>
              </w:rPr>
              <w:t xml:space="preserve">нию </w:t>
            </w:r>
            <w:r>
              <w:rPr>
                <w:rFonts w:ascii="Liberation Serif" w:hAnsi="Liberation Serif"/>
              </w:rPr>
              <w:t xml:space="preserve">неснижаемого запаса</w:t>
            </w:r>
            <w:r>
              <w:rPr>
                <w:rFonts w:ascii="Liberation Serif" w:hAnsi="Liberation Serif"/>
              </w:rPr>
              <w:t xml:space="preserve"> тест-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систем для прове</w:t>
            </w:r>
            <w:r>
              <w:rPr>
                <w:rFonts w:ascii="Liberation Serif" w:hAnsi="Liberation Serif"/>
              </w:rPr>
              <w:t xml:space="preserve">дения</w:t>
            </w:r>
            <w:r>
              <w:rPr>
                <w:rFonts w:ascii="Liberation Serif" w:hAnsi="Liberation Serif"/>
              </w:rPr>
              <w:t xml:space="preserve"> и</w:t>
            </w:r>
            <w:r>
              <w:rPr>
                <w:rFonts w:ascii="Liberation Serif" w:hAnsi="Liberation Serif"/>
              </w:rPr>
              <w:t xml:space="preserve">сследований на грипп и ОРВИ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постоянно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</w:t>
            </w:r>
            <w:r>
              <w:rPr>
                <w:rFonts w:ascii="Liberation Serif" w:hAnsi="Liberation Serif"/>
              </w:rPr>
              <w:t xml:space="preserve">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ГБУЗ ЯНАО «КЦРБ»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Филиал Федерального бюджетного учреждения здравоохранения </w:t>
            </w:r>
            <w:r>
              <w:rPr>
                <w:rFonts w:ascii="Liberation Serif" w:hAnsi="Liberation Serif"/>
              </w:rPr>
              <w:t xml:space="preserve">«Центр гигиены и </w:t>
            </w:r>
            <w:r>
              <w:rPr>
                <w:rFonts w:ascii="Liberation Serif" w:hAnsi="Liberation Serif"/>
              </w:rPr>
              <w:t xml:space="preserve">эпидемиологии </w:t>
            </w:r>
            <w:r>
              <w:rPr>
                <w:rFonts w:ascii="Liberation Serif" w:hAnsi="Liberation Serif"/>
              </w:rPr>
              <w:t xml:space="preserve">ЯНАО</w:t>
            </w:r>
            <w:r>
              <w:rPr>
                <w:rFonts w:ascii="Liberation Serif" w:hAnsi="Liberation Serif"/>
              </w:rPr>
              <w:t xml:space="preserve"> в </w:t>
            </w:r>
            <w:r>
              <w:rPr>
                <w:rFonts w:ascii="Liberation Serif" w:hAnsi="Liberation Serif"/>
              </w:rPr>
              <w:t xml:space="preserve">Пуровском, Красноселькупско</w:t>
            </w:r>
            <w:r>
              <w:rPr>
                <w:rFonts w:ascii="Liberation Serif" w:hAnsi="Liberation Serif"/>
              </w:rPr>
              <w:t xml:space="preserve">м</w:t>
            </w:r>
            <w:r>
              <w:rPr>
                <w:rFonts w:ascii="Liberation Serif" w:hAnsi="Liberation Serif"/>
              </w:rPr>
              <w:t xml:space="preserve"> районах»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Осу</w:t>
            </w:r>
            <w:r>
              <w:rPr>
                <w:rFonts w:ascii="Liberation Serif" w:hAnsi="Liberation Serif"/>
              </w:rPr>
              <w:t xml:space="preserve">щес</w:t>
            </w:r>
            <w:r>
              <w:rPr>
                <w:rFonts w:ascii="Liberation Serif" w:hAnsi="Liberation Serif"/>
              </w:rPr>
              <w:t xml:space="preserve">твление мониторинга </w:t>
            </w:r>
            <w:r>
              <w:rPr>
                <w:rFonts w:ascii="Liberation Serif" w:hAnsi="Liberation Serif"/>
              </w:rPr>
              <w:t xml:space="preserve">(статистического) за </w:t>
            </w:r>
            <w:r>
              <w:rPr>
                <w:rFonts w:ascii="Liberation Serif" w:hAnsi="Liberation Serif"/>
              </w:rPr>
              <w:t xml:space="preserve">ц</w:t>
            </w:r>
            <w:r>
              <w:rPr>
                <w:rFonts w:ascii="Liberation Serif" w:hAnsi="Liberation Serif"/>
              </w:rPr>
              <w:t xml:space="preserve">иркуляци</w:t>
            </w:r>
            <w:r>
              <w:rPr>
                <w:rFonts w:ascii="Liberation Serif" w:hAnsi="Liberation Serif"/>
              </w:rPr>
              <w:t xml:space="preserve">ей</w:t>
            </w:r>
            <w:r>
              <w:rPr>
                <w:rFonts w:ascii="Liberation Serif" w:hAnsi="Liberation Serif"/>
              </w:rPr>
              <w:t xml:space="preserve"> вирусов гриппа. Предоставление еженедельной отчетности по результатам мониторинга в Управление Роспотребнадзора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</w:t>
            </w:r>
            <w:r>
              <w:rPr>
                <w:rFonts w:ascii="Liberation Serif" w:hAnsi="Liberation Serif"/>
              </w:rPr>
              <w:t xml:space="preserve">женедельно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</w:t>
            </w:r>
            <w:r>
              <w:rPr>
                <w:rFonts w:ascii="Liberation Serif" w:hAnsi="Liberation Serif"/>
              </w:rPr>
              <w:t xml:space="preserve">Главн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ГБУЗ ЯНАО «К</w:t>
            </w:r>
            <w:r>
              <w:rPr>
                <w:rFonts w:ascii="Liberation Serif" w:hAnsi="Liberation Serif"/>
              </w:rPr>
              <w:t xml:space="preserve">ЦРБ»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представля</w:t>
            </w:r>
            <w:r>
              <w:rPr>
                <w:rFonts w:ascii="Liberation Serif" w:hAnsi="Liberation Serif"/>
              </w:rPr>
              <w:t xml:space="preserve">ет</w:t>
            </w:r>
            <w:r>
              <w:rPr>
                <w:rFonts w:ascii="Liberation Serif" w:hAnsi="Liberation Serif"/>
              </w:rPr>
              <w:t xml:space="preserve"> еженедель</w:t>
            </w:r>
            <w:r>
              <w:rPr>
                <w:rFonts w:ascii="Liberation Serif" w:hAnsi="Liberation Serif"/>
              </w:rPr>
              <w:t xml:space="preserve">ную отчетн</w:t>
            </w:r>
            <w:r>
              <w:rPr>
                <w:rFonts w:ascii="Liberation Serif" w:hAnsi="Liberation Serif"/>
              </w:rPr>
              <w:t xml:space="preserve">ость в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Фили</w:t>
            </w:r>
            <w:r>
              <w:rPr>
                <w:rFonts w:ascii="Liberation Serif" w:hAnsi="Liberation Serif"/>
              </w:rPr>
              <w:t xml:space="preserve">ал Ф</w:t>
            </w:r>
            <w:r>
              <w:rPr>
                <w:rFonts w:ascii="Liberation Serif" w:hAnsi="Liberation Serif"/>
              </w:rPr>
              <w:t xml:space="preserve">едерального бюджетного учреждения здравоохранения </w:t>
            </w:r>
            <w:r>
              <w:rPr>
                <w:rFonts w:ascii="Liberation Serif" w:hAnsi="Liberation Serif"/>
              </w:rPr>
              <w:t xml:space="preserve">«Центр гигие</w:t>
            </w:r>
            <w:r>
              <w:rPr>
                <w:rFonts w:ascii="Liberation Serif" w:hAnsi="Liberation Serif"/>
              </w:rPr>
              <w:t xml:space="preserve">ны и </w:t>
            </w:r>
            <w:r>
              <w:rPr>
                <w:rFonts w:ascii="Liberation Serif" w:hAnsi="Liberation Serif"/>
              </w:rPr>
              <w:t xml:space="preserve">эпидемиологии </w:t>
            </w:r>
            <w:r>
              <w:rPr>
                <w:rFonts w:ascii="Liberation Serif" w:hAnsi="Liberation Serif"/>
              </w:rPr>
              <w:t xml:space="preserve">ЯНАО</w:t>
            </w:r>
            <w:r>
              <w:rPr>
                <w:rFonts w:ascii="Liberation Serif" w:hAnsi="Liberation Serif"/>
              </w:rPr>
              <w:t xml:space="preserve"> в Пуровском, </w:t>
            </w:r>
            <w:r>
              <w:rPr>
                <w:rFonts w:ascii="Liberation Serif" w:hAnsi="Liberation Serif"/>
              </w:rPr>
              <w:t xml:space="preserve">Красноселькупском районах»</w:t>
            </w:r>
            <w:r>
              <w:rPr>
                <w:rFonts w:ascii="Liberation Serif" w:hAnsi="Liberation Serif"/>
              </w:rPr>
              <w:t xml:space="preserve">)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ГБУЗ ЯНАО «К</w:t>
            </w:r>
            <w:r>
              <w:rPr>
                <w:rFonts w:ascii="Liberation Serif" w:hAnsi="Liberation Serif"/>
              </w:rPr>
              <w:t xml:space="preserve">ЦРБ»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Филиал Федерального бюджетно</w:t>
            </w:r>
            <w:r>
              <w:rPr>
                <w:rFonts w:ascii="Liberation Serif" w:hAnsi="Liberation Serif"/>
              </w:rPr>
              <w:t xml:space="preserve">го учреждения здравоохранени</w:t>
            </w:r>
            <w:r>
              <w:rPr>
                <w:rFonts w:ascii="Liberation Serif" w:hAnsi="Liberation Serif"/>
              </w:rPr>
              <w:t xml:space="preserve">я </w:t>
            </w:r>
            <w:r>
              <w:rPr>
                <w:rFonts w:ascii="Liberation Serif" w:hAnsi="Liberation Serif"/>
              </w:rPr>
              <w:t xml:space="preserve">«Центр гигие</w:t>
            </w:r>
            <w:r>
              <w:rPr>
                <w:rFonts w:ascii="Liberation Serif" w:hAnsi="Liberation Serif"/>
              </w:rPr>
              <w:t xml:space="preserve">ны </w:t>
            </w:r>
            <w:r>
              <w:rPr>
                <w:rFonts w:ascii="Liberation Serif" w:hAnsi="Liberation Serif"/>
              </w:rPr>
              <w:t xml:space="preserve">и </w:t>
            </w:r>
            <w:r>
              <w:rPr>
                <w:rFonts w:ascii="Liberation Serif" w:hAnsi="Liberation Serif"/>
              </w:rPr>
              <w:t xml:space="preserve">э</w:t>
            </w:r>
            <w:r>
              <w:rPr>
                <w:rFonts w:ascii="Liberation Serif" w:hAnsi="Liberation Serif"/>
              </w:rPr>
              <w:t xml:space="preserve">п</w:t>
            </w:r>
            <w:r>
              <w:rPr>
                <w:rFonts w:ascii="Liberation Serif" w:hAnsi="Liberation Serif"/>
              </w:rPr>
              <w:t xml:space="preserve">идемиологии </w:t>
            </w:r>
            <w:r>
              <w:rPr>
                <w:rFonts w:ascii="Liberation Serif" w:hAnsi="Liberation Serif"/>
              </w:rPr>
              <w:t xml:space="preserve">ЯНАО</w:t>
            </w:r>
            <w:r>
              <w:rPr>
                <w:rFonts w:ascii="Liberation Serif" w:hAnsi="Liberation Serif"/>
              </w:rPr>
              <w:t xml:space="preserve"> в </w:t>
            </w:r>
            <w:r>
              <w:rPr>
                <w:rFonts w:ascii="Liberation Serif" w:hAnsi="Liberation Serif"/>
              </w:rPr>
              <w:t xml:space="preserve">Пуровском, Красноселькупском</w:t>
            </w:r>
            <w:r>
              <w:rPr>
                <w:rFonts w:ascii="Liberation Serif" w:hAnsi="Liberation Serif"/>
              </w:rPr>
              <w:t xml:space="preserve"> районах»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неснижаемого запаса контейнеров для забора и доставки материала от больных гриппом и ОРВИ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постоянно по мере ис</w:t>
            </w:r>
            <w:r>
              <w:rPr>
                <w:rFonts w:ascii="Liberation Serif" w:hAnsi="Liberation Serif"/>
              </w:rPr>
              <w:t xml:space="preserve">пользования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ГБУЗ ЯНАО «КЦРБ»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 xml:space="preserve">1</w:t>
            </w:r>
            <w:r>
              <w:rPr>
                <w:rFonts w:ascii="Liberation Serif" w:hAnsi="Liberation Serif"/>
              </w:rPr>
              <w:t xml:space="preserve">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</w:t>
            </w:r>
            <w:r>
              <w:rPr>
                <w:rFonts w:ascii="Liberation Serif" w:hAnsi="Liberation Serif"/>
              </w:rPr>
              <w:t xml:space="preserve">ведение вакцинаци</w:t>
            </w:r>
            <w:r>
              <w:rPr>
                <w:rFonts w:ascii="Liberation Serif" w:hAnsi="Liberation Serif"/>
              </w:rPr>
              <w:t xml:space="preserve">и населения против гриппа в группах риска согласно расчету количества населения </w:t>
            </w:r>
            <w:r>
              <w:rPr>
                <w:rFonts w:ascii="Liberation Serif" w:hAnsi="Liberation Serif"/>
              </w:rPr>
              <w:t xml:space="preserve">муниципального округа </w:t>
            </w:r>
            <w:r>
              <w:rPr>
                <w:rFonts w:ascii="Liberation Serif" w:hAnsi="Liberation Serif"/>
              </w:rPr>
              <w:t xml:space="preserve">Красноселькупского района,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подлежащего вакцинации пр</w:t>
            </w:r>
            <w:r>
              <w:rPr>
                <w:rFonts w:ascii="Liberation Serif" w:hAnsi="Liberation Serif"/>
              </w:rPr>
              <w:t xml:space="preserve">отив гриппа в 20</w:t>
            </w:r>
            <w:r>
              <w:rPr>
                <w:rFonts w:ascii="Liberation Serif" w:hAnsi="Liberation Serif"/>
              </w:rPr>
              <w:t xml:space="preserve">2</w:t>
            </w:r>
            <w:r>
              <w:rPr>
                <w:rFonts w:ascii="Liberation Serif" w:hAnsi="Liberation Serif"/>
              </w:rPr>
              <w:t xml:space="preserve">2</w:t>
            </w:r>
            <w:r>
              <w:rPr>
                <w:rFonts w:ascii="Liberation Serif" w:hAnsi="Liberation Serif"/>
              </w:rPr>
              <w:t xml:space="preserve"> году, по контингентам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</w:t>
            </w:r>
            <w:r>
              <w:rPr>
                <w:rFonts w:ascii="Liberation Serif" w:hAnsi="Liberation Serif"/>
              </w:rPr>
              <w:t xml:space="preserve">о мере по</w:t>
            </w:r>
            <w:r>
              <w:rPr>
                <w:rFonts w:ascii="Liberation Serif" w:hAnsi="Liberation Serif"/>
              </w:rPr>
              <w:t xml:space="preserve">ступления</w:t>
            </w:r>
            <w:r>
              <w:rPr>
                <w:rFonts w:ascii="Liberation Serif" w:hAnsi="Liberation Serif"/>
              </w:rPr>
              <w:t xml:space="preserve"> вакцины </w:t>
            </w:r>
            <w:r>
              <w:rPr>
                <w:rFonts w:ascii="Liberation Serif" w:hAnsi="Liberation Serif"/>
              </w:rPr>
              <w:t xml:space="preserve">на территори</w:t>
            </w:r>
            <w:r>
              <w:rPr>
                <w:rFonts w:ascii="Liberation Serif" w:hAnsi="Liberation Serif"/>
              </w:rPr>
              <w:t xml:space="preserve">ю</w:t>
            </w:r>
            <w:r>
              <w:rPr>
                <w:rFonts w:ascii="Liberation Serif" w:hAnsi="Liberation Serif"/>
              </w:rPr>
              <w:t xml:space="preserve"> м</w:t>
            </w:r>
            <w:r>
              <w:rPr>
                <w:rFonts w:ascii="Liberation Serif" w:hAnsi="Liberation Serif"/>
              </w:rPr>
              <w:t xml:space="preserve">ун</w:t>
            </w:r>
            <w:r>
              <w:rPr>
                <w:rFonts w:ascii="Liberation Serif" w:hAnsi="Liberation Serif"/>
              </w:rPr>
              <w:t xml:space="preserve">иципального округа </w:t>
            </w:r>
            <w:r>
              <w:rPr>
                <w:rFonts w:ascii="Liberation Serif" w:hAnsi="Liberation Serif"/>
              </w:rPr>
              <w:t xml:space="preserve">Красноселькупский район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ГБУЗ ЯНАО «КЦРБ»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Роспотребнадзора по Ямало-Ненецкому автономному</w:t>
            </w:r>
            <w:r>
              <w:rPr>
                <w:rFonts w:ascii="Liberation Serif" w:hAnsi="Liberation Serif"/>
              </w:rPr>
              <w:t xml:space="preserve"> округу в Пуровском</w:t>
            </w:r>
            <w:r>
              <w:rPr>
                <w:rFonts w:ascii="Liberation Serif" w:hAnsi="Liberation Serif"/>
              </w:rPr>
              <w:t xml:space="preserve">, Красноселькупском</w:t>
            </w:r>
            <w:r>
              <w:rPr>
                <w:rFonts w:ascii="Liberation Serif" w:hAnsi="Liberation Serif"/>
              </w:rPr>
              <w:t xml:space="preserve"> районах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3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1.1</w:t>
            </w:r>
            <w:r>
              <w:rPr>
                <w:rFonts w:ascii="Liberation Serif" w:hAnsi="Liberation Serif"/>
                <w:color w:val="000000"/>
              </w:rPr>
              <w:t xml:space="preserve">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обучающих семинаров, конференций с врачами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 xml:space="preserve">общ</w:t>
            </w:r>
            <w:r>
              <w:rPr>
                <w:rFonts w:ascii="Liberation Serif" w:hAnsi="Liberation Serif"/>
              </w:rPr>
              <w:t xml:space="preserve">елечебно</w:t>
            </w:r>
            <w:r>
              <w:rPr>
                <w:rFonts w:ascii="Liberation Serif" w:hAnsi="Liberation Serif"/>
              </w:rPr>
              <w:t xml:space="preserve">й практи</w:t>
            </w:r>
            <w:r>
              <w:rPr>
                <w:rFonts w:ascii="Liberation Serif" w:hAnsi="Liberation Serif"/>
              </w:rPr>
              <w:t xml:space="preserve">ки по вопросам профилактики, диагностики и лечения больных г</w:t>
            </w:r>
            <w:r>
              <w:rPr>
                <w:rFonts w:ascii="Liberation Serif" w:hAnsi="Liberation Serif"/>
              </w:rPr>
              <w:t xml:space="preserve">риппом и ОРВИ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 xml:space="preserve">октябрь 2022 года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ГБУЗ ЯНАО «КЦРБ»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 xml:space="preserve">Управлени</w:t>
            </w:r>
            <w:r>
              <w:rPr>
                <w:rFonts w:ascii="Liberation Serif" w:hAnsi="Liberation Serif"/>
              </w:rPr>
              <w:t xml:space="preserve">е Роспотр</w:t>
            </w:r>
            <w:r>
              <w:rPr>
                <w:rFonts w:ascii="Liberation Serif" w:hAnsi="Liberation Serif"/>
              </w:rPr>
              <w:t xml:space="preserve">ебнадзора по Ямало-Н</w:t>
            </w:r>
            <w:r>
              <w:rPr>
                <w:rFonts w:ascii="Liberation Serif" w:hAnsi="Liberation Serif"/>
              </w:rPr>
              <w:t xml:space="preserve">енецкому автономному</w:t>
            </w:r>
            <w:r>
              <w:rPr>
                <w:rFonts w:ascii="Liberation Serif" w:hAnsi="Liberation Serif"/>
              </w:rPr>
              <w:t xml:space="preserve"> округу в Пуровском, Красноселькупском районах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</w:t>
            </w:r>
            <w:r>
              <w:rPr>
                <w:rFonts w:ascii="Liberation Serif" w:hAnsi="Liberation Serif"/>
              </w:rPr>
              <w:t xml:space="preserve">едение с</w:t>
            </w:r>
            <w:r>
              <w:rPr>
                <w:rFonts w:ascii="Liberation Serif" w:hAnsi="Liberation Serif"/>
              </w:rPr>
              <w:t xml:space="preserve">анитарно</w:t>
            </w:r>
            <w:r>
              <w:rPr>
                <w:rFonts w:ascii="Liberation Serif" w:hAnsi="Liberation Serif"/>
              </w:rPr>
              <w:t xml:space="preserve">-просветительной работы и информирования населения </w:t>
            </w:r>
            <w:r>
              <w:rPr>
                <w:rFonts w:ascii="Liberation Serif" w:hAnsi="Liberation Serif"/>
              </w:rPr>
              <w:t xml:space="preserve">муниципального округа </w:t>
            </w:r>
            <w:r>
              <w:rPr>
                <w:rFonts w:ascii="Liberation Serif" w:hAnsi="Liberation Serif"/>
              </w:rPr>
              <w:t xml:space="preserve">Красноселькупский район</w:t>
            </w:r>
            <w:r>
              <w:rPr>
                <w:rFonts w:ascii="Liberation Serif" w:hAnsi="Liberation Serif"/>
              </w:rPr>
              <w:t xml:space="preserve"> о реально склады</w:t>
            </w:r>
            <w:r>
              <w:rPr>
                <w:rFonts w:ascii="Liberation Serif" w:hAnsi="Liberation Serif"/>
              </w:rPr>
              <w:t xml:space="preserve">вающейся эпидемио</w:t>
            </w:r>
            <w:r>
              <w:rPr>
                <w:rFonts w:ascii="Liberation Serif" w:hAnsi="Liberation Serif"/>
              </w:rPr>
              <w:t xml:space="preserve">логической си</w:t>
            </w:r>
            <w:r>
              <w:rPr>
                <w:rFonts w:ascii="Liberation Serif" w:hAnsi="Liberation Serif"/>
              </w:rPr>
              <w:t xml:space="preserve">туации, пропа</w:t>
            </w:r>
            <w:r>
              <w:rPr>
                <w:rFonts w:ascii="Liberation Serif" w:hAnsi="Liberation Serif"/>
              </w:rPr>
              <w:t xml:space="preserve">ганда ме</w:t>
            </w:r>
            <w:r>
              <w:rPr>
                <w:rFonts w:ascii="Liberation Serif" w:hAnsi="Liberation Serif"/>
              </w:rPr>
              <w:t xml:space="preserve">р по профилактике заболеваний гриппом и ОРВИ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предэпидемический период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Р</w:t>
            </w:r>
            <w:r>
              <w:rPr>
                <w:rFonts w:ascii="Liberation Serif" w:hAnsi="Liberation Serif"/>
              </w:rPr>
              <w:t xml:space="preserve">оспотребнадз</w:t>
            </w:r>
            <w:r>
              <w:rPr>
                <w:rFonts w:ascii="Liberation Serif" w:hAnsi="Liberation Serif"/>
              </w:rPr>
              <w:t xml:space="preserve">ора по Ямало-Ненецкому автономному</w:t>
            </w:r>
            <w:r>
              <w:rPr>
                <w:rFonts w:ascii="Liberation Serif" w:hAnsi="Liberation Serif"/>
              </w:rPr>
              <w:t xml:space="preserve"> округу в Пуровском, Красноселькупском районах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ГБУЗ ЯНАО «КЦРБ»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оперативн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штаб по предупреждению распространения гриппа и ОРВИ на территории   </w:t>
            </w:r>
            <w:r>
              <w:rPr>
                <w:rFonts w:ascii="Liberation Serif" w:hAnsi="Liberation Serif"/>
              </w:rPr>
              <w:t xml:space="preserve">муниципального </w:t>
            </w:r>
            <w:r>
              <w:rPr>
                <w:rFonts w:ascii="Liberation Serif" w:hAnsi="Liberation Serif"/>
              </w:rPr>
              <w:t xml:space="preserve">округа</w:t>
            </w:r>
            <w:r>
              <w:rPr>
                <w:rFonts w:ascii="Liberation Serif" w:hAnsi="Liberation Serif"/>
              </w:rPr>
              <w:t xml:space="preserve"> Красноселькупский район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18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мониторинга запаса противовирусных пре</w:t>
            </w:r>
            <w:r>
              <w:rPr>
                <w:rFonts w:ascii="Liberation Serif" w:hAnsi="Liberation Serif"/>
              </w:rPr>
              <w:t xml:space="preserve">паратов и медицинских масок в аптечной сети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еженедельно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</w:t>
            </w:r>
            <w:r>
              <w:rPr>
                <w:rFonts w:ascii="Liberation Serif" w:hAnsi="Liberation Serif"/>
              </w:rPr>
              <w:t xml:space="preserve">пе</w:t>
            </w:r>
            <w:r>
              <w:rPr>
                <w:rFonts w:ascii="Liberation Serif" w:hAnsi="Liberation Serif"/>
              </w:rPr>
              <w:t xml:space="preserve">рати</w:t>
            </w:r>
            <w:r>
              <w:rPr>
                <w:rFonts w:ascii="Liberation Serif" w:hAnsi="Liberation Serif"/>
              </w:rPr>
              <w:t xml:space="preserve">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штаб по предупреждению распространения гриппа и ОРВИ на территории   муниципального </w:t>
            </w:r>
            <w:r>
              <w:rPr>
                <w:rFonts w:ascii="Liberation Serif" w:hAnsi="Liberation Serif"/>
              </w:rPr>
              <w:t xml:space="preserve">округа</w:t>
            </w:r>
            <w:r>
              <w:rPr>
                <w:rFonts w:ascii="Liberation Serif" w:hAnsi="Liberation Serif"/>
              </w:rPr>
              <w:t xml:space="preserve"> Красноселькупский район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28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</w:t>
            </w:r>
            <w:r>
              <w:rPr>
                <w:rFonts w:ascii="Liberation Serif" w:hAnsi="Liberation Serif"/>
              </w:rPr>
              <w:t xml:space="preserve">ие монит</w:t>
            </w:r>
            <w:r>
              <w:rPr>
                <w:rFonts w:ascii="Liberation Serif" w:hAnsi="Liberation Serif"/>
              </w:rPr>
              <w:t xml:space="preserve">оринга заболеваемости внебольничными пнев</w:t>
            </w:r>
            <w:r>
              <w:rPr>
                <w:rFonts w:ascii="Liberation Serif" w:hAnsi="Liberation Serif"/>
              </w:rPr>
              <w:t xml:space="preserve">мониями в </w:t>
            </w:r>
            <w:r>
              <w:rPr>
                <w:rFonts w:ascii="Liberation Serif" w:hAnsi="Liberation Serif"/>
              </w:rPr>
              <w:t xml:space="preserve">муниципальном </w:t>
            </w:r>
            <w:r>
              <w:rPr>
                <w:rFonts w:ascii="Liberation Serif" w:hAnsi="Liberation Serif"/>
              </w:rPr>
              <w:t xml:space="preserve">округе</w:t>
            </w:r>
            <w:r>
              <w:rPr>
                <w:rFonts w:ascii="Liberation Serif" w:hAnsi="Liberation Serif"/>
              </w:rPr>
              <w:t xml:space="preserve"> Красноселькупский район</w:t>
            </w:r>
            <w:r>
              <w:rPr>
                <w:rFonts w:ascii="Liberation Serif" w:hAnsi="Liberation Serif"/>
              </w:rPr>
              <w:t xml:space="preserve"> с представл</w:t>
            </w:r>
            <w:r>
              <w:rPr>
                <w:rFonts w:ascii="Liberation Serif" w:hAnsi="Liberation Serif"/>
              </w:rPr>
              <w:t xml:space="preserve">ением </w:t>
            </w:r>
            <w:r>
              <w:rPr>
                <w:rFonts w:ascii="Liberation Serif" w:hAnsi="Liberation Serif"/>
              </w:rPr>
              <w:t xml:space="preserve">еженедельных отчёт</w:t>
            </w:r>
            <w:r>
              <w:rPr>
                <w:rFonts w:ascii="Liberation Serif" w:hAnsi="Liberation Serif"/>
              </w:rPr>
              <w:t xml:space="preserve">ов в Управление Роспотребнадзора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еженедельно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ГБУЗ ЯНАО «КЦРБ»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Роспотребнадзора по Ямало-Нене</w:t>
            </w:r>
            <w:r>
              <w:rPr>
                <w:rFonts w:ascii="Liberation Serif" w:hAnsi="Liberation Serif"/>
              </w:rPr>
              <w:t xml:space="preserve">цкому автономному</w:t>
            </w:r>
            <w:r>
              <w:rPr>
                <w:rFonts w:ascii="Liberation Serif" w:hAnsi="Liberation Serif"/>
              </w:rPr>
              <w:t xml:space="preserve"> округу в Пуровском, Красноселькупском районах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39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</w:t>
            </w:r>
            <w:r>
              <w:rPr>
                <w:rFonts w:ascii="Liberation Serif" w:hAnsi="Liberation Serif"/>
              </w:rPr>
              <w:t xml:space="preserve">ация </w:t>
            </w:r>
            <w:r>
              <w:rPr>
                <w:rFonts w:ascii="Liberation Serif" w:hAnsi="Liberation Serif"/>
              </w:rPr>
              <w:t xml:space="preserve">и проведение</w:t>
            </w:r>
            <w:r>
              <w:rPr>
                <w:rFonts w:ascii="Liberation Serif" w:hAnsi="Liberation Serif"/>
              </w:rPr>
              <w:t xml:space="preserve"> в организованных коллективах с высоким риском заболевания гриппом сезонной неспецифической профилактики иммунокоррегирующими препаратами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октябрь 2022 года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</w:t>
            </w:r>
            <w:r>
              <w:rPr>
                <w:rFonts w:ascii="Liberation Serif" w:hAnsi="Liberation Serif"/>
              </w:rPr>
              <w:t xml:space="preserve">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ГБУЗ ЯНАО «КЦРБ»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управления образования А</w:t>
            </w:r>
            <w:r>
              <w:rPr>
                <w:rFonts w:ascii="Liberation Serif" w:hAnsi="Liberation Serif"/>
              </w:rPr>
              <w:t xml:space="preserve">дмини</w:t>
            </w:r>
            <w:r>
              <w:rPr>
                <w:rFonts w:ascii="Liberation Serif" w:hAnsi="Liberation Serif"/>
              </w:rPr>
              <w:t xml:space="preserve">страции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Красноселькупск</w:t>
            </w:r>
            <w:r>
              <w:rPr>
                <w:rFonts w:ascii="Liberation Serif" w:hAnsi="Liberation Serif"/>
              </w:rPr>
              <w:t xml:space="preserve">ого</w:t>
            </w:r>
            <w:r>
              <w:rPr>
                <w:rFonts w:ascii="Liberation Serif" w:hAnsi="Liberation Serif"/>
              </w:rPr>
              <w:t xml:space="preserve"> район</w:t>
            </w:r>
            <w:r>
              <w:rPr>
                <w:rFonts w:ascii="Liberation Serif" w:hAnsi="Liberation Serif"/>
              </w:rPr>
              <w:t xml:space="preserve">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</w:t>
            </w:r>
            <w:r>
              <w:rPr>
                <w:rFonts w:ascii="Liberation Serif" w:hAnsi="Liberation Serif"/>
              </w:rPr>
              <w:t xml:space="preserve">уководители государственных и муниципальных </w:t>
            </w:r>
            <w:r>
              <w:rPr>
                <w:rFonts w:ascii="Liberation Serif" w:hAnsi="Liberation Serif"/>
              </w:rPr>
              <w:t xml:space="preserve">образовательных организаций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6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38" w:type="dxa"/>
            <w:vAlign w:val="center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lang w:val="en-US"/>
              </w:rPr>
              <w:t xml:space="preserve">II</w:t>
            </w:r>
            <w:r>
              <w:rPr>
                <w:rFonts w:ascii="Liberation Serif" w:hAnsi="Liberation Serif"/>
                <w:b/>
              </w:rPr>
              <w:t xml:space="preserve">. Противоэпидемические, профилактические, лечебные мероприятия</w:t>
            </w:r>
            <w:r>
              <w:rPr>
                <w:rFonts w:ascii="Liberation Serif" w:hAnsi="Liberation Serif"/>
                <w:b/>
              </w:rPr>
            </w:r>
            <w:r/>
          </w:p>
          <w:p>
            <w:pPr>
              <w:pStyle w:val="873"/>
              <w:jc w:val="center"/>
              <w:spacing w:after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 период пандем</w:t>
            </w:r>
            <w:r>
              <w:rPr>
                <w:rFonts w:ascii="Liberation Serif" w:hAnsi="Liberation Serif"/>
                <w:b/>
              </w:rPr>
              <w:t xml:space="preserve">ии гриппа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58" w:type="dxa"/>
            <w:vAlign w:val="top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eastAsia="Calibri"/>
              </w:rPr>
            </w:pPr>
            <w:r>
              <w:rPr>
                <w:rFonts w:ascii="Liberation Serif" w:hAnsi="Liberation Serif" w:eastAsia="Calibri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eastAsia="Calibri"/>
              </w:rPr>
            </w:pPr>
            <w:r>
              <w:rPr>
                <w:rFonts w:ascii="Liberation Serif" w:hAnsi="Liberation Serif" w:eastAsia="Calibri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главные врачи </w:t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 с</w:t>
            </w:r>
            <w:r>
              <w:rPr>
                <w:rFonts w:ascii="Liberation Serif" w:hAnsi="Liberation Serif"/>
              </w:rPr>
              <w:t xml:space="preserve">оглас</w:t>
            </w:r>
            <w:r>
              <w:rPr>
                <w:rFonts w:ascii="Liberation Serif" w:hAnsi="Liberation Serif"/>
              </w:rPr>
              <w:t xml:space="preserve">ованию)</w:t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33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готовности </w:t>
            </w:r>
            <w:r>
              <w:rPr>
                <w:rFonts w:ascii="Liberation Serif" w:hAnsi="Liberation Serif"/>
              </w:rPr>
              <w:t xml:space="preserve">госпитальной</w:t>
            </w:r>
            <w:r>
              <w:rPr>
                <w:rFonts w:ascii="Liberation Serif" w:hAnsi="Liberation Serif"/>
              </w:rPr>
              <w:t xml:space="preserve"> базы к разворач</w:t>
            </w:r>
            <w:r>
              <w:rPr>
                <w:rFonts w:ascii="Liberation Serif" w:hAnsi="Liberation Serif"/>
              </w:rPr>
              <w:t xml:space="preserve">иванию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резервных стационаров </w:t>
            </w:r>
            <w:r>
              <w:rPr>
                <w:rFonts w:ascii="Liberation Serif" w:hAnsi="Liberation Serif"/>
              </w:rPr>
              <w:t xml:space="preserve">на территории </w:t>
            </w:r>
            <w:r>
              <w:rPr>
                <w:rFonts w:ascii="Liberation Serif" w:hAnsi="Liberation Serif"/>
              </w:rPr>
              <w:t xml:space="preserve">муниципального округа </w:t>
            </w:r>
            <w:r>
              <w:rPr>
                <w:rFonts w:ascii="Liberation Serif" w:hAnsi="Liberation Serif"/>
              </w:rPr>
              <w:t xml:space="preserve">Красноселькупский район</w:t>
            </w:r>
            <w:r>
              <w:rPr>
                <w:rFonts w:ascii="Liberation Serif" w:hAnsi="Liberation Serif"/>
              </w:rPr>
              <w:t xml:space="preserve">. Введение масочного режима, прекращение допуска посетителей к б</w:t>
            </w:r>
            <w:r>
              <w:rPr>
                <w:rFonts w:ascii="Liberation Serif" w:hAnsi="Liberation Serif"/>
              </w:rPr>
              <w:t xml:space="preserve">ольным, во всех отделениях </w:t>
            </w:r>
            <w:r>
              <w:rPr>
                <w:rFonts w:ascii="Liberation Serif" w:hAnsi="Liberation Serif"/>
              </w:rPr>
              <w:t xml:space="preserve">медиц</w:t>
            </w:r>
            <w:r>
              <w:rPr>
                <w:rFonts w:ascii="Liberation Serif" w:hAnsi="Liberation Serif"/>
              </w:rPr>
              <w:t xml:space="preserve">ински</w:t>
            </w:r>
            <w:r>
              <w:rPr>
                <w:rFonts w:ascii="Liberation Serif" w:hAnsi="Liberation Serif"/>
              </w:rPr>
              <w:t xml:space="preserve">х организаций</w:t>
            </w:r>
            <w:r>
              <w:rPr>
                <w:rFonts w:ascii="Liberation Serif" w:hAnsi="Liberation Serif"/>
              </w:rPr>
              <w:t xml:space="preserve">, перевод поликлинических служб на преимущественное </w:t>
            </w:r>
            <w:r>
              <w:rPr>
                <w:rFonts w:ascii="Liberation Serif" w:hAnsi="Liberation Serif"/>
              </w:rPr>
              <w:t xml:space="preserve">обслуживание больных на дому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 решению </w:t>
            </w:r>
            <w:r>
              <w:rPr>
                <w:rFonts w:ascii="Liberation Serif" w:hAnsi="Liberation Serif"/>
              </w:rPr>
              <w:t xml:space="preserve">оперативного штаба</w:t>
            </w:r>
            <w:r>
              <w:rPr>
                <w:rFonts w:ascii="Liberation Serif" w:hAnsi="Liberation Serif"/>
              </w:rPr>
              <w:t xml:space="preserve"> по предупреждению распространения гриппа и ОРВИ на территории </w:t>
            </w:r>
            <w:r>
              <w:rPr>
                <w:rFonts w:ascii="Liberation Serif" w:hAnsi="Liberation Serif"/>
              </w:rPr>
              <w:t xml:space="preserve">муниципального округа </w:t>
            </w:r>
            <w:r>
              <w:rPr>
                <w:rFonts w:ascii="Liberation Serif" w:hAnsi="Liberation Serif"/>
              </w:rPr>
              <w:t xml:space="preserve">К</w:t>
            </w:r>
            <w:r>
              <w:rPr>
                <w:rFonts w:ascii="Liberation Serif" w:hAnsi="Liberation Serif"/>
              </w:rPr>
              <w:t xml:space="preserve">р</w:t>
            </w:r>
            <w:r>
              <w:rPr>
                <w:rFonts w:ascii="Liberation Serif" w:hAnsi="Liberation Serif"/>
              </w:rPr>
              <w:t xml:space="preserve">асноселькупский район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</w:t>
            </w:r>
            <w:r>
              <w:rPr>
                <w:rFonts w:ascii="Liberation Serif" w:hAnsi="Liberation Serif"/>
              </w:rPr>
              <w:t xml:space="preserve">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</w:t>
            </w:r>
            <w:r>
              <w:rPr>
                <w:rFonts w:ascii="Liberation Serif" w:hAnsi="Liberation Serif"/>
              </w:rPr>
              <w:t xml:space="preserve">ра</w:t>
            </w:r>
            <w:r>
              <w:rPr>
                <w:rFonts w:ascii="Liberation Serif" w:hAnsi="Liberation Serif"/>
              </w:rPr>
              <w:t xml:space="preserve">ч ГБУЗ ЯНАО «КЦРБ»</w:t>
            </w:r>
            <w:r/>
          </w:p>
          <w:p>
            <w:pPr>
              <w:pStyle w:val="873"/>
              <w:jc w:val="both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оперативн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штаб по предупреждению распространения гриппа и ОРВИ на территории   муниципального </w:t>
            </w:r>
            <w:r>
              <w:rPr>
                <w:rFonts w:ascii="Liberation Serif" w:hAnsi="Liberation Serif"/>
              </w:rPr>
              <w:t xml:space="preserve">округа</w:t>
            </w:r>
            <w:r>
              <w:rPr>
                <w:rFonts w:ascii="Liberation Serif" w:hAnsi="Liberation Serif"/>
              </w:rPr>
              <w:t xml:space="preserve"> Красн</w:t>
            </w:r>
            <w:r>
              <w:rPr>
                <w:rFonts w:ascii="Liberation Serif" w:hAnsi="Liberation Serif"/>
              </w:rPr>
              <w:t xml:space="preserve">оселькупский район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работы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специ</w:t>
            </w:r>
            <w:r>
              <w:rPr>
                <w:rFonts w:ascii="Liberation Serif" w:hAnsi="Liberation Serif"/>
              </w:rPr>
              <w:t xml:space="preserve">ализированных отделений для беремен</w:t>
            </w:r>
            <w:r>
              <w:rPr>
                <w:rFonts w:ascii="Liberation Serif" w:hAnsi="Liberation Serif"/>
              </w:rPr>
              <w:t xml:space="preserve">ных с при</w:t>
            </w:r>
            <w:r>
              <w:rPr>
                <w:rFonts w:ascii="Liberation Serif" w:hAnsi="Liberation Serif"/>
              </w:rPr>
              <w:t xml:space="preserve">знака</w:t>
            </w:r>
            <w:r>
              <w:rPr>
                <w:rFonts w:ascii="Liberation Serif" w:hAnsi="Liberation Serif"/>
              </w:rPr>
              <w:t xml:space="preserve">ми заболевания ОРВИ и гриппом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 решению </w:t>
            </w:r>
            <w:r>
              <w:rPr>
                <w:rFonts w:ascii="Liberation Serif" w:hAnsi="Liberation Serif"/>
              </w:rPr>
              <w:t xml:space="preserve">оперативного штаба по предупреждению распространения гриппа и ОРВИ </w:t>
            </w:r>
            <w:r>
              <w:rPr>
                <w:rFonts w:ascii="Liberation Serif" w:hAnsi="Liberation Serif"/>
              </w:rPr>
              <w:t xml:space="preserve">на территории </w:t>
            </w:r>
            <w:r>
              <w:rPr>
                <w:rFonts w:ascii="Liberation Serif" w:hAnsi="Liberation Serif"/>
              </w:rPr>
              <w:t xml:space="preserve">муниципального округа</w:t>
            </w:r>
            <w:r>
              <w:rPr>
                <w:rFonts w:ascii="Liberation Serif" w:hAnsi="Liberation Serif"/>
              </w:rPr>
              <w:t xml:space="preserve"> Красноселькупский район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ГБУЗ ЯНАО «КЦРБ</w:t>
            </w:r>
            <w:r>
              <w:rPr>
                <w:rFonts w:ascii="Liberation Serif" w:hAnsi="Liberation Serif"/>
              </w:rPr>
              <w:t xml:space="preserve">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дополнит</w:t>
            </w:r>
            <w:r>
              <w:rPr>
                <w:rFonts w:ascii="Liberation Serif" w:hAnsi="Liberation Serif"/>
              </w:rPr>
              <w:t xml:space="preserve">ельн</w:t>
            </w:r>
            <w:r>
              <w:rPr>
                <w:rFonts w:ascii="Liberation Serif" w:hAnsi="Liberation Serif"/>
              </w:rPr>
              <w:t xml:space="preserve">ого к</w:t>
            </w:r>
            <w:r>
              <w:rPr>
                <w:rFonts w:ascii="Liberation Serif" w:hAnsi="Liberation Serif"/>
              </w:rPr>
              <w:t xml:space="preserve">оличе</w:t>
            </w:r>
            <w:r>
              <w:rPr>
                <w:rFonts w:ascii="Liberation Serif" w:hAnsi="Liberation Serif"/>
              </w:rPr>
              <w:t xml:space="preserve">ства аппарато</w:t>
            </w:r>
            <w:r>
              <w:rPr>
                <w:rFonts w:ascii="Liberation Serif" w:hAnsi="Liberation Serif"/>
              </w:rPr>
              <w:t xml:space="preserve">в искусственной вентиляции лёгких,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готовности врачей- реаниматологов к проведению неинвазивной вентиляции лёгких, «щадящей реанимации»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те</w:t>
            </w:r>
            <w:r>
              <w:rPr>
                <w:rFonts w:ascii="Liberation Serif" w:hAnsi="Liberation Serif"/>
              </w:rPr>
              <w:t xml:space="preserve">чение 24 часов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ГБУЗ</w:t>
            </w:r>
            <w:r>
              <w:rPr>
                <w:rFonts w:ascii="Liberation Serif" w:hAnsi="Liberation Serif"/>
              </w:rPr>
              <w:t xml:space="preserve"> ЯНАО «КЦРБ»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</w:t>
            </w:r>
            <w:r>
              <w:rPr>
                <w:rFonts w:ascii="Liberation Serif" w:hAnsi="Liberation Serif"/>
              </w:rPr>
              <w:t xml:space="preserve">чени</w:t>
            </w:r>
            <w:r>
              <w:rPr>
                <w:rFonts w:ascii="Liberation Serif" w:hAnsi="Liberation Serif"/>
              </w:rPr>
              <w:t xml:space="preserve">е доставки</w:t>
            </w:r>
            <w:r>
              <w:rPr>
                <w:rFonts w:ascii="Liberation Serif" w:hAnsi="Liberation Serif"/>
              </w:rPr>
              <w:t xml:space="preserve"> для лабораторн</w:t>
            </w:r>
            <w:r>
              <w:rPr>
                <w:rFonts w:ascii="Liberation Serif" w:hAnsi="Liberation Serif"/>
              </w:rPr>
              <w:t xml:space="preserve">ой диагностики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РНК-вируса гриппа в ПЦР-лаборатори</w:t>
            </w:r>
            <w:r>
              <w:rPr>
                <w:rFonts w:ascii="Liberation Serif" w:hAnsi="Liberation Serif"/>
              </w:rPr>
              <w:t xml:space="preserve">и муниципального </w:t>
            </w:r>
            <w:r>
              <w:rPr>
                <w:rFonts w:ascii="Liberation Serif" w:hAnsi="Liberation Serif"/>
              </w:rPr>
              <w:t xml:space="preserve">округа</w:t>
            </w:r>
            <w:r>
              <w:rPr>
                <w:rFonts w:ascii="Liberation Serif" w:hAnsi="Liberation Serif"/>
              </w:rPr>
              <w:t xml:space="preserve"> Красноселькупский район</w:t>
            </w:r>
            <w:r>
              <w:rPr>
                <w:rFonts w:ascii="Liberation Serif" w:hAnsi="Liberation Serif"/>
              </w:rPr>
              <w:t xml:space="preserve"> материала от больных тяжелыми и необычными формами ОРВИ, гриппа, всеми формами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внебол</w:t>
            </w:r>
            <w:r>
              <w:rPr>
                <w:rFonts w:ascii="Liberation Serif" w:hAnsi="Liberation Serif"/>
              </w:rPr>
              <w:t xml:space="preserve">ьничных пневмоний; с высоким риском осложне</w:t>
            </w:r>
            <w:r>
              <w:rPr>
                <w:rFonts w:ascii="Liberation Serif" w:hAnsi="Liberation Serif"/>
              </w:rPr>
              <w:t xml:space="preserve">ний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(дети до 1 года, беременн</w:t>
            </w:r>
            <w:r>
              <w:rPr>
                <w:rFonts w:ascii="Liberation Serif" w:hAnsi="Liberation Serif"/>
              </w:rPr>
              <w:t xml:space="preserve">ые, лица с хроническими з</w:t>
            </w:r>
            <w:r>
              <w:rPr>
                <w:rFonts w:ascii="Liberation Serif" w:hAnsi="Liberation Serif"/>
              </w:rPr>
              <w:t xml:space="preserve">аболеваниями сердца, легких, метаболическим синдромом); из групповых </w:t>
            </w:r>
            <w:r>
              <w:rPr>
                <w:rFonts w:ascii="Liberation Serif" w:hAnsi="Liberation Serif"/>
              </w:rPr>
              <w:t xml:space="preserve">очагов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(более 5 случаев в один инкубационный период) </w:t>
            </w:r>
            <w:r>
              <w:rPr>
                <w:rFonts w:ascii="Liberation Serif" w:hAnsi="Liberation Serif"/>
              </w:rPr>
              <w:t xml:space="preserve">в организованных коллективах детей и </w:t>
            </w:r>
            <w:r>
              <w:rPr>
                <w:rFonts w:ascii="Liberation Serif" w:hAnsi="Liberation Serif"/>
              </w:rPr>
              <w:t xml:space="preserve">взрослых; секционного материала в случае ле</w:t>
            </w:r>
            <w:r>
              <w:rPr>
                <w:rFonts w:ascii="Liberation Serif" w:hAnsi="Liberation Serif"/>
              </w:rPr>
              <w:t xml:space="preserve">таль</w:t>
            </w:r>
            <w:r>
              <w:rPr>
                <w:rFonts w:ascii="Liberation Serif" w:hAnsi="Liberation Serif"/>
              </w:rPr>
              <w:t xml:space="preserve">ных исходов от респиратор</w:t>
            </w:r>
            <w:r>
              <w:rPr>
                <w:rFonts w:ascii="Liberation Serif" w:hAnsi="Liberation Serif"/>
              </w:rPr>
              <w:t xml:space="preserve">ных заболеваний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течение суток</w:t>
            </w:r>
            <w:r/>
          </w:p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протяжении эпидемического периода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ГБУЗ ЯНАО «КЦРБ»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контроля за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неснижаемым запасом противовирусн</w:t>
            </w:r>
            <w:r>
              <w:rPr>
                <w:rFonts w:ascii="Liberation Serif" w:hAnsi="Liberation Serif"/>
              </w:rPr>
              <w:t xml:space="preserve">ых препа</w:t>
            </w:r>
            <w:r>
              <w:rPr>
                <w:rFonts w:ascii="Liberation Serif" w:hAnsi="Liberation Serif"/>
              </w:rPr>
              <w:t xml:space="preserve">ратов, дезинфицирующих средств, сре</w:t>
            </w:r>
            <w:r>
              <w:rPr>
                <w:rFonts w:ascii="Liberation Serif" w:hAnsi="Liberation Serif"/>
              </w:rPr>
              <w:t xml:space="preserve">дств</w:t>
            </w:r>
            <w:r>
              <w:rPr>
                <w:rFonts w:ascii="Liberation Serif" w:hAnsi="Liberation Serif"/>
              </w:rPr>
              <w:t xml:space="preserve"> индивидуальной защиты в учреждениях здравоох</w:t>
            </w:r>
            <w:r>
              <w:rPr>
                <w:rFonts w:ascii="Liberation Serif" w:hAnsi="Liberation Serif"/>
              </w:rPr>
              <w:t xml:space="preserve">ра</w:t>
            </w:r>
            <w:r>
              <w:rPr>
                <w:rFonts w:ascii="Liberation Serif" w:hAnsi="Liberation Serif"/>
              </w:rPr>
              <w:t xml:space="preserve">нения </w:t>
            </w:r>
            <w:r>
              <w:rPr>
                <w:rFonts w:ascii="Liberation Serif" w:hAnsi="Liberation Serif"/>
              </w:rPr>
              <w:t xml:space="preserve">муниципального </w:t>
            </w:r>
            <w:r>
              <w:rPr>
                <w:rFonts w:ascii="Liberation Serif" w:hAnsi="Liberation Serif"/>
              </w:rPr>
              <w:t xml:space="preserve">округа</w:t>
            </w:r>
            <w:r>
              <w:rPr>
                <w:rFonts w:ascii="Liberation Serif" w:hAnsi="Liberation Serif"/>
              </w:rPr>
              <w:t xml:space="preserve"> Красноселькупский район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еженедельно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 ГБУЗ ЯНАО «КЦРБ»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13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Привлечение для работы в стационарах дополн</w:t>
            </w:r>
            <w:r>
              <w:rPr>
                <w:rFonts w:ascii="Liberation Serif" w:hAnsi="Liberation Serif"/>
              </w:rPr>
              <w:t xml:space="preserve">ительного количества врачей и среднего медиц</w:t>
            </w:r>
            <w:r>
              <w:rPr>
                <w:rFonts w:ascii="Liberation Serif" w:hAnsi="Liberation Serif"/>
              </w:rPr>
              <w:t xml:space="preserve">инс</w:t>
            </w:r>
            <w:r>
              <w:rPr>
                <w:rFonts w:ascii="Liberation Serif" w:hAnsi="Liberation Serif"/>
              </w:rPr>
              <w:t xml:space="preserve">кого персонала при необходимости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течение 24 часов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врач</w:t>
            </w:r>
            <w:r>
              <w:rPr>
                <w:rFonts w:ascii="Liberation Serif" w:hAnsi="Liberation Serif"/>
              </w:rPr>
              <w:t xml:space="preserve"> ГБУЗ</w:t>
            </w:r>
            <w:r>
              <w:rPr>
                <w:rFonts w:ascii="Liberation Serif" w:hAnsi="Liberation Serif"/>
              </w:rPr>
              <w:t xml:space="preserve"> ЯНАО «КЦРБ»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18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патронажа беременных женщин на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акушерских участках, раннего выявления у беременных признако</w:t>
            </w:r>
            <w:r>
              <w:rPr>
                <w:rFonts w:ascii="Liberation Serif" w:hAnsi="Liberation Serif"/>
              </w:rPr>
              <w:t xml:space="preserve">в заболевания гриппом и немедленной их госпи</w:t>
            </w:r>
            <w:r>
              <w:rPr>
                <w:rFonts w:ascii="Liberation Serif" w:hAnsi="Liberation Serif"/>
              </w:rPr>
              <w:t xml:space="preserve">тал</w:t>
            </w:r>
            <w:r>
              <w:rPr>
                <w:rFonts w:ascii="Liberation Serif" w:hAnsi="Liberation Serif"/>
              </w:rPr>
              <w:t xml:space="preserve">изации в специализированные отделения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ежедневно</w:t>
            </w:r>
            <w:r/>
          </w:p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 особого</w:t>
            </w:r>
            <w:r/>
          </w:p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распоряжения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в</w:t>
            </w:r>
            <w:r>
              <w:rPr>
                <w:rFonts w:ascii="Liberation Serif" w:hAnsi="Liberation Serif"/>
              </w:rPr>
              <w:t xml:space="preserve">ра</w:t>
            </w:r>
            <w:r>
              <w:rPr>
                <w:rFonts w:ascii="Liberation Serif" w:hAnsi="Liberation Serif"/>
              </w:rPr>
              <w:t xml:space="preserve">ч ГБУЗ ЯНАО «КЦРБ»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5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оказания экстренной реанимационной и интенсивной терапии пациентам с т</w:t>
            </w:r>
            <w:r>
              <w:rPr>
                <w:rFonts w:ascii="Liberation Serif" w:hAnsi="Liberation Serif"/>
              </w:rPr>
              <w:t xml:space="preserve">яжелым течением гриппа, ОРВИ, пневмонии в со</w:t>
            </w:r>
            <w:r>
              <w:rPr>
                <w:rFonts w:ascii="Liberation Serif" w:hAnsi="Liberation Serif"/>
              </w:rPr>
              <w:t xml:space="preserve">ответствии с путями маршрутиза</w:t>
            </w:r>
            <w:r>
              <w:rPr>
                <w:rFonts w:ascii="Liberation Serif" w:hAnsi="Liberation Serif"/>
              </w:rPr>
              <w:t xml:space="preserve">ции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пациентов с тяжелым течением гриппа на территории Ямало-Ненецкого авт</w:t>
            </w:r>
            <w:r>
              <w:rPr>
                <w:rFonts w:ascii="Liberation Serif" w:hAnsi="Liberation Serif"/>
              </w:rPr>
              <w:t xml:space="preserve">ономного округа, утвержденной при</w:t>
            </w:r>
            <w:r>
              <w:rPr>
                <w:rFonts w:ascii="Liberation Serif" w:hAnsi="Liberation Serif"/>
              </w:rPr>
              <w:t xml:space="preserve">казом департамента здравоохранения Ямало-Ненецкого автономного округа от 25 января 2016 года № 59-о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постоянно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Главный врач ГБУЗ ЯН</w:t>
            </w:r>
            <w:r>
              <w:rPr>
                <w:rFonts w:ascii="Liberation Serif" w:hAnsi="Liberation Serif"/>
              </w:rPr>
              <w:t xml:space="preserve">АО «КЦРБ»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33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мониторинга заболеваемости внебольничными пневмониями в отделения</w:t>
            </w:r>
            <w:r>
              <w:rPr>
                <w:rFonts w:ascii="Liberation Serif" w:hAnsi="Liberation Serif"/>
              </w:rPr>
              <w:t xml:space="preserve">х здр</w:t>
            </w:r>
            <w:r>
              <w:rPr>
                <w:rFonts w:ascii="Liberation Serif" w:hAnsi="Liberation Serif"/>
              </w:rPr>
              <w:t xml:space="preserve">авоохранения, на терапевтических и педиатрических участках, в сельс</w:t>
            </w:r>
            <w:r>
              <w:rPr>
                <w:rFonts w:ascii="Liberation Serif" w:hAnsi="Liberation Serif"/>
              </w:rPr>
              <w:t xml:space="preserve">ких участковых больницах, </w:t>
            </w:r>
            <w:r>
              <w:rPr>
                <w:rFonts w:ascii="Liberation Serif" w:hAnsi="Liberation Serif"/>
              </w:rPr>
              <w:t xml:space="preserve">фельдшерско-акушерских пунк</w:t>
            </w:r>
            <w:r>
              <w:rPr>
                <w:rFonts w:ascii="Liberation Serif" w:hAnsi="Liberation Serif"/>
              </w:rPr>
              <w:t xml:space="preserve">тах</w:t>
            </w:r>
            <w:r>
              <w:rPr>
                <w:rFonts w:ascii="Liberation Serif" w:hAnsi="Liberation Serif"/>
              </w:rPr>
              <w:t xml:space="preserve">. </w:t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Принятие мер по максимальной госпитализации всех больных внебольничными пн</w:t>
            </w:r>
            <w:r>
              <w:rPr>
                <w:rFonts w:ascii="Liberation Serif" w:hAnsi="Liberation Serif"/>
              </w:rPr>
              <w:t xml:space="preserve">евмониями вне зависимости от степени тяжести, течен</w:t>
            </w:r>
            <w:r>
              <w:rPr>
                <w:rFonts w:ascii="Liberation Serif" w:hAnsi="Liberation Serif"/>
              </w:rPr>
              <w:t xml:space="preserve">ия и возраста больных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ежедневн</w:t>
            </w:r>
            <w:r>
              <w:rPr>
                <w:rFonts w:ascii="Liberation Serif" w:hAnsi="Liberation Serif"/>
              </w:rPr>
              <w:t xml:space="preserve">о</w:t>
            </w:r>
            <w:r/>
          </w:p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 особого распоряжения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Главный врач ГБУЗ ЯНАО «КЦРБ»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Роспотреб</w:t>
            </w:r>
            <w:r>
              <w:rPr>
                <w:rFonts w:ascii="Liberation Serif" w:hAnsi="Liberation Serif"/>
              </w:rPr>
              <w:t xml:space="preserve">надзора по Ямало-Ненецкому автономному</w:t>
            </w:r>
            <w:r>
              <w:rPr>
                <w:rFonts w:ascii="Liberation Serif" w:hAnsi="Liberation Serif"/>
              </w:rPr>
              <w:t xml:space="preserve"> округу в Пуровском, Красноселькупском районах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контроля порядка учёта внебольничных пневмоний в случае наличия диагноза «грипп» как «грипп, осложнё</w:t>
            </w:r>
            <w:r>
              <w:rPr>
                <w:rFonts w:ascii="Liberation Serif" w:hAnsi="Liberation Serif"/>
              </w:rPr>
              <w:t xml:space="preserve">нный</w:t>
            </w:r>
            <w:r>
              <w:rPr>
                <w:rFonts w:ascii="Liberation Serif" w:hAnsi="Liberation Serif"/>
              </w:rPr>
              <w:t xml:space="preserve"> </w:t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 xml:space="preserve">пневмонией» </w:t>
            </w:r>
            <w:r>
              <w:rPr>
                <w:rFonts w:ascii="Liberation Serif" w:hAnsi="Liberation Serif"/>
              </w:rPr>
              <w:t xml:space="preserve">в соответствии </w:t>
            </w:r>
            <w:r>
              <w:rPr>
                <w:rFonts w:ascii="Liberation Serif" w:hAnsi="Liberation Serif"/>
              </w:rPr>
              <w:t xml:space="preserve">с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Между</w:t>
            </w:r>
            <w:r>
              <w:rPr>
                <w:rFonts w:ascii="Liberation Serif" w:hAnsi="Liberation Serif"/>
              </w:rPr>
              <w:t xml:space="preserve">народной классификацие</w:t>
            </w:r>
            <w:r>
              <w:rPr>
                <w:rFonts w:ascii="Liberation Serif" w:hAnsi="Liberation Serif"/>
              </w:rPr>
              <w:t xml:space="preserve">й болезней (МКБ-10)</w:t>
            </w:r>
            <w:r>
              <w:rPr>
                <w:rFonts w:ascii="Liberation Serif" w:hAnsi="Liberation Serif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ежедневно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Главный врач ГБУЗ ЯНАО «КЦРБ»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54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пре</w:t>
            </w:r>
            <w:r>
              <w:rPr>
                <w:rFonts w:ascii="Liberation Serif" w:hAnsi="Liberation Serif"/>
              </w:rPr>
              <w:t xml:space="preserve">дставления оперативной информации о летальных исходах внебольничных пневмоний, тяжёлого течения ОР</w:t>
            </w:r>
            <w:r>
              <w:rPr>
                <w:rFonts w:ascii="Liberation Serif" w:hAnsi="Liberation Serif"/>
              </w:rPr>
              <w:t xml:space="preserve">ВИ и гриппа в Управление Росп</w:t>
            </w:r>
            <w:r>
              <w:rPr>
                <w:rFonts w:ascii="Liberation Serif" w:hAnsi="Liberation Serif"/>
              </w:rPr>
              <w:t xml:space="preserve">отребнадзора и департамент зд</w:t>
            </w:r>
            <w:r>
              <w:rPr>
                <w:rFonts w:ascii="Liberation Serif" w:hAnsi="Liberation Serif"/>
              </w:rPr>
              <w:t xml:space="preserve">равоохранения Ямало-Ненецкого автономного округа. </w:t>
            </w:r>
            <w:r/>
          </w:p>
          <w:p>
            <w:pPr>
              <w:pStyle w:val="854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 xml:space="preserve">Забор и доставка секционного материала в ПЦР-лабо</w:t>
            </w:r>
            <w:r>
              <w:rPr>
                <w:rFonts w:ascii="Liberation Serif" w:hAnsi="Liberation Serif"/>
              </w:rPr>
              <w:t xml:space="preserve">раторию ФГУЗ ЦГиЭ</w:t>
            </w:r>
            <w:r>
              <w:rPr>
                <w:rFonts w:ascii="Liberation Serif" w:hAnsi="Liberation Serif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</w:t>
            </w:r>
            <w:r>
              <w:rPr>
                <w:rFonts w:ascii="Liberation Serif" w:hAnsi="Liberation Serif"/>
              </w:rPr>
              <w:t xml:space="preserve">за</w:t>
            </w:r>
            <w:r>
              <w:rPr>
                <w:rFonts w:ascii="Liberation Serif" w:hAnsi="Liberation Serif"/>
              </w:rPr>
              <w:t xml:space="preserve">медл</w:t>
            </w:r>
            <w:r>
              <w:rPr>
                <w:rFonts w:ascii="Liberation Serif" w:hAnsi="Liberation Serif"/>
              </w:rPr>
              <w:t xml:space="preserve">итель</w:t>
            </w:r>
            <w:r>
              <w:rPr>
                <w:rFonts w:ascii="Liberation Serif" w:hAnsi="Liberation Serif"/>
              </w:rPr>
              <w:t xml:space="preserve">но,</w:t>
            </w:r>
            <w:r/>
          </w:p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течение 24 часов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Главный врач ГБУЗ ЯНАО «КЦРБ»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Филиал Федерального бюдж</w:t>
            </w:r>
            <w:r>
              <w:rPr>
                <w:rFonts w:ascii="Liberation Serif" w:hAnsi="Liberation Serif"/>
              </w:rPr>
              <w:t xml:space="preserve">етного учреждения здравоохран</w:t>
            </w:r>
            <w:r>
              <w:rPr>
                <w:rFonts w:ascii="Liberation Serif" w:hAnsi="Liberation Serif"/>
              </w:rPr>
              <w:t xml:space="preserve">ения </w:t>
            </w:r>
            <w:r>
              <w:rPr>
                <w:rFonts w:ascii="Liberation Serif" w:hAnsi="Liberation Serif"/>
              </w:rPr>
              <w:t xml:space="preserve">«Центр гигиены и эпидемиологии </w:t>
            </w:r>
            <w:r>
              <w:rPr>
                <w:rFonts w:ascii="Liberation Serif" w:hAnsi="Liberation Serif"/>
              </w:rPr>
              <w:t xml:space="preserve">ЯНАО в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Пуровском, </w:t>
            </w:r>
            <w:r>
              <w:rPr>
                <w:rFonts w:ascii="Liberation Serif" w:hAnsi="Liberation Serif"/>
              </w:rPr>
              <w:t xml:space="preserve">Красноселькупском районах»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Роспотребнадзора по Ямал</w:t>
            </w:r>
            <w:r>
              <w:rPr>
                <w:rFonts w:ascii="Liberation Serif" w:hAnsi="Liberation Serif"/>
              </w:rPr>
              <w:t xml:space="preserve">о-Ненецкому автономному</w:t>
            </w:r>
            <w:r>
              <w:rPr>
                <w:rFonts w:ascii="Liberation Serif" w:hAnsi="Liberation Serif"/>
              </w:rPr>
              <w:t xml:space="preserve"> округу в Пуровском, Красноселькупском </w:t>
            </w:r>
            <w:r>
              <w:rPr>
                <w:rFonts w:ascii="Liberation Serif" w:hAnsi="Liberation Serif"/>
              </w:rPr>
              <w:t xml:space="preserve">районах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>
              <w:rPr>
                <w:rFonts w:ascii="Liberation Serif" w:hAnsi="Liberation Serif"/>
              </w:rPr>
              <w:t xml:space="preserve">.12.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54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Обеспечить отправку в </w:t>
            </w:r>
            <w:r>
              <w:rPr>
                <w:rFonts w:ascii="Liberation Serif" w:hAnsi="Liberation Serif"/>
              </w:rPr>
              <w:t xml:space="preserve">федеральное бюджетное учреждение науки «Государственный научный центр вирусологии и биотехнологии» </w:t>
            </w:r>
            <w:r>
              <w:rPr>
                <w:rFonts w:ascii="Liberation Serif" w:hAnsi="Liberation Serif"/>
              </w:rPr>
              <w:t xml:space="preserve">«Вектор» Роспотребнадзора</w:t>
            </w:r>
            <w:r>
              <w:rPr>
                <w:rFonts w:ascii="Liberation Serif" w:hAnsi="Liberation Serif"/>
              </w:rPr>
              <w:t xml:space="preserve"> материала культур вирусов грипп</w:t>
            </w:r>
            <w:r>
              <w:rPr>
                <w:rFonts w:ascii="Liberation Serif" w:hAnsi="Liberation Serif"/>
              </w:rPr>
              <w:t xml:space="preserve">а, образцов первичного материала для прове</w:t>
            </w:r>
            <w:r>
              <w:rPr>
                <w:rFonts w:ascii="Liberation Serif" w:hAnsi="Liberation Serif"/>
              </w:rPr>
              <w:t xml:space="preserve">дения углубленных молекулярно-г</w:t>
            </w:r>
            <w:r>
              <w:rPr>
                <w:rFonts w:ascii="Liberation Serif" w:hAnsi="Liberation Serif"/>
              </w:rPr>
              <w:t xml:space="preserve">енетических исследований от следующих лабораторно подтвержденных случаев гриппа:</w:t>
            </w:r>
            <w:r/>
          </w:p>
          <w:p>
            <w:pPr>
              <w:pStyle w:val="854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первых случаев гриппа, зарегистрированных на территории Ямало-Ненецк</w:t>
            </w:r>
            <w:r>
              <w:rPr>
                <w:rFonts w:ascii="Liberation Serif" w:hAnsi="Liberation Serif"/>
              </w:rPr>
              <w:t xml:space="preserve">ого автономного округа;</w:t>
            </w:r>
            <w:r/>
          </w:p>
          <w:p>
            <w:pPr>
              <w:pStyle w:val="854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леталь</w:t>
            </w:r>
            <w:r>
              <w:rPr>
                <w:rFonts w:ascii="Liberation Serif" w:hAnsi="Liberation Serif"/>
              </w:rPr>
              <w:t xml:space="preserve">ных случаев гриппа;</w:t>
            </w:r>
            <w:r/>
          </w:p>
          <w:p>
            <w:pPr>
              <w:pStyle w:val="854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больных тяжелыми и а</w:t>
            </w:r>
            <w:r>
              <w:rPr>
                <w:rFonts w:ascii="Liberation Serif" w:hAnsi="Liberation Serif"/>
              </w:rPr>
              <w:t xml:space="preserve">типичными формами гриппа, выбор</w:t>
            </w:r>
            <w:r>
              <w:rPr>
                <w:rFonts w:ascii="Liberation Serif" w:hAnsi="Liberation Serif"/>
              </w:rPr>
              <w:t xml:space="preserve">очно – заболевших гриппом, имеющих сведения о профилактической иммунизации против гриппа, от больных гриппом беременных женщин;</w:t>
            </w:r>
            <w:r/>
          </w:p>
          <w:p>
            <w:pPr>
              <w:pStyle w:val="854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больных гриппом работ</w:t>
            </w:r>
            <w:r>
              <w:rPr>
                <w:rFonts w:ascii="Liberation Serif" w:hAnsi="Liberation Serif"/>
              </w:rPr>
              <w:t xml:space="preserve">ников животноводческих и птицево</w:t>
            </w:r>
            <w:r>
              <w:rPr>
                <w:rFonts w:ascii="Liberation Serif" w:hAnsi="Liberation Serif"/>
              </w:rPr>
              <w:t xml:space="preserve">дческих хозяйств, фермеров;</w:t>
            </w:r>
            <w:r/>
          </w:p>
          <w:p>
            <w:pPr>
              <w:pStyle w:val="854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несубтипируе</w:t>
            </w:r>
            <w:r>
              <w:rPr>
                <w:rFonts w:ascii="Liberation Serif" w:hAnsi="Liberation Serif"/>
              </w:rPr>
              <w:t xml:space="preserve">мых культур вирусов гриппа, выд</w:t>
            </w:r>
            <w:r>
              <w:rPr>
                <w:rFonts w:ascii="Liberation Serif" w:hAnsi="Liberation Serif"/>
              </w:rPr>
              <w:t xml:space="preserve">еленных любыми методами исследования во время эпидемического подъема заболеваемости гриппом и ОРВИ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 согласовании с референс-центром при наличии паке</w:t>
            </w:r>
            <w:r>
              <w:rPr>
                <w:rFonts w:ascii="Liberation Serif" w:hAnsi="Liberation Serif"/>
              </w:rPr>
              <w:t xml:space="preserve">та документов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Филиал Федеральног</w:t>
            </w:r>
            <w:r>
              <w:rPr>
                <w:rFonts w:ascii="Liberation Serif" w:hAnsi="Liberation Serif"/>
              </w:rPr>
              <w:t xml:space="preserve">о бюджетного учреждения здравоохранения </w:t>
            </w:r>
            <w:r>
              <w:rPr>
                <w:rFonts w:ascii="Liberation Serif" w:hAnsi="Liberation Serif"/>
              </w:rPr>
              <w:t xml:space="preserve">«</w:t>
            </w:r>
            <w:r>
              <w:rPr>
                <w:rFonts w:ascii="Liberation Serif" w:hAnsi="Liberation Serif"/>
              </w:rPr>
              <w:t xml:space="preserve">Центр гигиены и эпидемиологии </w:t>
            </w:r>
            <w:r>
              <w:rPr>
                <w:rFonts w:ascii="Liberation Serif" w:hAnsi="Liberation Serif"/>
              </w:rPr>
              <w:t xml:space="preserve">ЯН</w:t>
            </w:r>
            <w:r>
              <w:rPr>
                <w:rFonts w:ascii="Liberation Serif" w:hAnsi="Liberation Serif"/>
              </w:rPr>
              <w:t xml:space="preserve">АО в Пуровском, </w:t>
            </w:r>
            <w:r>
              <w:rPr>
                <w:rFonts w:ascii="Liberation Serif" w:hAnsi="Liberation Serif"/>
              </w:rPr>
              <w:t xml:space="preserve">Красноселькупском районах»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41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2.13.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случае превышения порогового </w:t>
            </w:r>
            <w:r>
              <w:rPr>
                <w:rFonts w:ascii="Liberation Serif" w:hAnsi="Liberation Serif"/>
              </w:rPr>
              <w:t xml:space="preserve">уровня заболеваемости гриппом среди совокупного населения более 20% введение ограничительных мероприя</w:t>
            </w:r>
            <w:r>
              <w:rPr>
                <w:rFonts w:ascii="Liberation Serif" w:hAnsi="Liberation Serif"/>
              </w:rPr>
              <w:t xml:space="preserve">тий (или запрещение) ка</w:t>
            </w:r>
            <w:r>
              <w:rPr>
                <w:rFonts w:ascii="Liberation Serif" w:hAnsi="Liberation Serif"/>
              </w:rPr>
              <w:t xml:space="preserve">к в целом по муниципальному </w:t>
            </w:r>
            <w:r>
              <w:rPr>
                <w:rFonts w:ascii="Liberation Serif" w:hAnsi="Liberation Serif"/>
              </w:rPr>
              <w:t xml:space="preserve">окру</w:t>
            </w:r>
            <w:r>
              <w:rPr>
                <w:rFonts w:ascii="Liberation Serif" w:hAnsi="Liberation Serif"/>
              </w:rPr>
              <w:t xml:space="preserve">гу</w:t>
            </w:r>
            <w:r>
              <w:rPr>
                <w:rFonts w:ascii="Liberation Serif" w:hAnsi="Liberation Serif"/>
              </w:rPr>
              <w:t xml:space="preserve"> Красноселькупский район, так и избирательно в </w:t>
            </w:r>
            <w:r>
              <w:rPr>
                <w:rFonts w:ascii="Liberation Serif" w:hAnsi="Liberation Serif"/>
              </w:rPr>
              <w:t xml:space="preserve">селах Красноселькупского</w:t>
            </w:r>
            <w:r>
              <w:rPr>
                <w:rFonts w:ascii="Liberation Serif" w:hAnsi="Liberation Serif"/>
              </w:rPr>
              <w:t xml:space="preserve"> района по предложению (пре</w:t>
            </w:r>
            <w:r>
              <w:rPr>
                <w:rFonts w:ascii="Liberation Serif" w:hAnsi="Liberation Serif"/>
              </w:rPr>
              <w:t xml:space="preserve">дписанию) </w:t>
            </w:r>
            <w:r>
              <w:rPr>
                <w:rFonts w:ascii="Liberation Serif" w:hAnsi="Liberation Serif"/>
              </w:rPr>
              <w:t xml:space="preserve">территориального отдела Управления Федеральной службы по надзору в сфере защиты прав потреб</w:t>
            </w:r>
            <w:r>
              <w:rPr>
                <w:rFonts w:ascii="Liberation Serif" w:hAnsi="Liberation Serif"/>
              </w:rPr>
              <w:t xml:space="preserve">ителей и благополучия ч</w:t>
            </w:r>
            <w:r>
              <w:rPr>
                <w:rFonts w:ascii="Liberation Serif" w:hAnsi="Liberation Serif"/>
              </w:rPr>
              <w:t xml:space="preserve">еловека по Ямало-Ненецкому автон</w:t>
            </w:r>
            <w:r>
              <w:rPr>
                <w:rFonts w:ascii="Liberation Serif" w:hAnsi="Liberation Serif"/>
              </w:rPr>
              <w:t xml:space="preserve">омному округу в Пуровском, Красноселькупском районах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 особого распоряжения с учетом фактической эп</w:t>
            </w:r>
            <w:r>
              <w:rPr>
                <w:rFonts w:ascii="Liberation Serif" w:hAnsi="Liberation Serif"/>
              </w:rPr>
              <w:t xml:space="preserve">идемиологической ситуации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Районный оперативн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штаб по предупрежд</w:t>
            </w:r>
            <w:r>
              <w:rPr>
                <w:rFonts w:ascii="Liberation Serif" w:hAnsi="Liberation Serif"/>
              </w:rPr>
              <w:t xml:space="preserve">ению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распространения гриппа и ОРВИ </w:t>
            </w:r>
            <w:r>
              <w:rPr>
                <w:rFonts w:ascii="Liberation Serif" w:hAnsi="Liberation Serif"/>
              </w:rPr>
              <w:t xml:space="preserve">на территории на террит</w:t>
            </w:r>
            <w:r>
              <w:rPr>
                <w:rFonts w:ascii="Liberation Serif" w:hAnsi="Liberation Serif"/>
              </w:rPr>
              <w:t xml:space="preserve">ории </w:t>
            </w:r>
            <w:r>
              <w:rPr>
                <w:rFonts w:ascii="Liberation Serif" w:hAnsi="Liberation Serif"/>
              </w:rPr>
              <w:t xml:space="preserve">муниципального округа </w:t>
            </w:r>
            <w:r>
              <w:rPr>
                <w:rFonts w:ascii="Liberation Serif" w:hAnsi="Liberation Serif"/>
              </w:rPr>
              <w:t xml:space="preserve">Красн</w:t>
            </w:r>
            <w:r>
              <w:rPr>
                <w:rFonts w:ascii="Liberation Serif" w:hAnsi="Liberation Serif"/>
              </w:rPr>
              <w:t xml:space="preserve">оселькупский район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8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38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lang w:val="en-US"/>
              </w:rPr>
              <w:t xml:space="preserve">III</w:t>
            </w:r>
            <w:r>
              <w:rPr>
                <w:rFonts w:ascii="Liberation Serif" w:hAnsi="Liberation Serif"/>
                <w:b/>
              </w:rPr>
              <w:t xml:space="preserve">. Организационные, про</w:t>
            </w:r>
            <w:r>
              <w:rPr>
                <w:rFonts w:ascii="Liberation Serif" w:hAnsi="Liberation Serif"/>
                <w:b/>
              </w:rPr>
              <w:t xml:space="preserve">тивоэпидемические, профилактические мероприятия</w:t>
            </w:r>
            <w:r/>
          </w:p>
          <w:p>
            <w:pPr>
              <w:pStyle w:val="82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 учреждениях и организациях, в организованных образовательных детских</w:t>
            </w:r>
            <w:r/>
          </w:p>
          <w:p>
            <w:pPr>
              <w:pStyle w:val="8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коллективах в период эпидемии гриппа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258" w:type="dxa"/>
            <w:vAlign w:val="top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eastAsia="Calibri"/>
              </w:rPr>
            </w:pPr>
            <w:r>
              <w:rPr>
                <w:rFonts w:ascii="Liberation Serif" w:hAnsi="Liberation Serif" w:eastAsia="Calibri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eastAsia="Calibri"/>
              </w:rPr>
            </w:pPr>
            <w:r>
              <w:rPr>
                <w:rFonts w:ascii="Liberation Serif" w:hAnsi="Liberation Serif" w:eastAsia="Calibri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главные врачи </w:t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 с</w:t>
            </w:r>
            <w:r>
              <w:rPr>
                <w:rFonts w:ascii="Liberation Serif" w:hAnsi="Liberation Serif"/>
              </w:rPr>
              <w:t xml:space="preserve">огласованию)</w:t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1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Введение мас</w:t>
            </w:r>
            <w:r>
              <w:rPr>
                <w:rFonts w:ascii="Liberation Serif" w:hAnsi="Liberation Serif"/>
              </w:rPr>
              <w:t xml:space="preserve">очного режима</w:t>
            </w:r>
            <w:r/>
          </w:p>
          <w:p>
            <w:pPr>
              <w:pStyle w:val="8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образовательных организациях, </w:t>
            </w:r>
            <w:r>
              <w:rPr>
                <w:rFonts w:ascii="Liberation Serif" w:hAnsi="Liberation Serif"/>
              </w:rPr>
              <w:t xml:space="preserve">организациях дополнительного образования, культуры и спорта, на предприятиях торговли, общественного питания и в других организациях, оказывающих услуги нас</w:t>
            </w:r>
            <w:r>
              <w:rPr>
                <w:rFonts w:ascii="Liberation Serif" w:hAnsi="Liberation Serif"/>
              </w:rPr>
              <w:t xml:space="preserve">елению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после официаль</w:t>
            </w:r>
            <w:r>
              <w:rPr>
                <w:rFonts w:ascii="Liberation Serif" w:hAnsi="Liberation Serif"/>
              </w:rPr>
              <w:t xml:space="preserve">ного введения до особого распоря</w:t>
            </w:r>
            <w:r>
              <w:rPr>
                <w:rFonts w:ascii="Liberation Serif" w:hAnsi="Liberation Serif"/>
              </w:rPr>
              <w:t xml:space="preserve">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Районный оперативн</w:t>
            </w:r>
            <w:r>
              <w:rPr>
                <w:rFonts w:ascii="Liberation Serif" w:hAnsi="Liberation Serif"/>
              </w:rPr>
              <w:t xml:space="preserve">ый</w:t>
            </w:r>
            <w:r>
              <w:rPr>
                <w:rFonts w:ascii="Liberation Serif" w:hAnsi="Liberation Serif"/>
              </w:rPr>
              <w:t xml:space="preserve"> штаб по предупрежд</w:t>
            </w:r>
            <w:r>
              <w:rPr>
                <w:rFonts w:ascii="Liberation Serif" w:hAnsi="Liberation Serif"/>
              </w:rPr>
              <w:t xml:space="preserve">ению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распространения гриппа и ОРВИ на территории на территории </w:t>
            </w:r>
            <w:r>
              <w:rPr>
                <w:rFonts w:ascii="Liberation Serif" w:hAnsi="Liberation Serif"/>
              </w:rPr>
              <w:t xml:space="preserve">муниципального округа </w:t>
            </w:r>
            <w:r>
              <w:rPr>
                <w:rFonts w:ascii="Liberation Serif" w:hAnsi="Liberation Serif"/>
              </w:rPr>
              <w:t xml:space="preserve">Красноселькупский район</w:t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</w:t>
            </w:r>
            <w:r>
              <w:rPr>
                <w:rFonts w:ascii="Liberation Serif" w:hAnsi="Liberation Serif"/>
              </w:rPr>
              <w:t xml:space="preserve">уководители государственных и муниципальных о</w:t>
            </w:r>
            <w:r>
              <w:rPr>
                <w:rFonts w:ascii="Liberation Serif" w:hAnsi="Liberation Serif"/>
              </w:rPr>
              <w:t xml:space="preserve">бразовательных организ</w:t>
            </w:r>
            <w:r>
              <w:rPr>
                <w:rFonts w:ascii="Liberation Serif" w:hAnsi="Liberation Serif"/>
              </w:rPr>
              <w:t xml:space="preserve">аций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</w:t>
            </w:r>
            <w:r>
              <w:rPr>
                <w:rFonts w:ascii="Liberation Serif" w:hAnsi="Liberation Serif"/>
              </w:rPr>
              <w:t xml:space="preserve">уководит</w:t>
            </w:r>
            <w:r>
              <w:rPr>
                <w:rFonts w:ascii="Liberation Serif" w:hAnsi="Liberation Serif"/>
              </w:rPr>
              <w:t xml:space="preserve">ели государственных и муниципальных учреждений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культуры, молодёжной политике и спорту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/>
              </w:rPr>
              <w:t xml:space="preserve"> предприятий торговли, общественного питания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22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3.2. 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/>
                <w:u w:val="single"/>
              </w:rPr>
            </w:pPr>
            <w:r>
              <w:rPr>
                <w:rFonts w:ascii="Liberation Serif" w:hAnsi="Liberation Serif"/>
              </w:rPr>
              <w:t xml:space="preserve">Ограничение проведения массо</w:t>
            </w:r>
            <w:r>
              <w:rPr>
                <w:rFonts w:ascii="Liberation Serif" w:hAnsi="Liberation Serif"/>
              </w:rPr>
              <w:t xml:space="preserve">вых спортивных, культурных, развлекательных, зрели</w:t>
            </w:r>
            <w:r>
              <w:rPr>
                <w:rFonts w:ascii="Liberation Serif" w:hAnsi="Liberation Serif"/>
              </w:rPr>
              <w:t xml:space="preserve">щных меропри</w:t>
            </w:r>
            <w:r>
              <w:rPr>
                <w:rFonts w:ascii="Liberation Serif" w:hAnsi="Liberation Serif"/>
              </w:rPr>
              <w:t xml:space="preserve">ятий в закрытых поме</w:t>
            </w:r>
            <w:r>
              <w:rPr>
                <w:rFonts w:ascii="Liberation Serif" w:hAnsi="Liberation Serif"/>
              </w:rPr>
              <w:t xml:space="preserve">щениях на основании предложений и предписаний Роспотребнадзора</w:t>
            </w:r>
            <w:r>
              <w:rPr>
                <w:rFonts w:ascii="Liberation Serif" w:hAnsi="Liberation Serif"/>
                <w:u w:val="singl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после официального введения до особого </w:t>
            </w:r>
            <w:r/>
          </w:p>
          <w:p>
            <w:pPr>
              <w:pStyle w:val="8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распоряжения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Роспотребнадзора по Ямало-Ненецкому автономному</w:t>
            </w:r>
            <w:r>
              <w:rPr>
                <w:rFonts w:ascii="Liberation Serif" w:hAnsi="Liberation Serif"/>
              </w:rPr>
              <w:t xml:space="preserve"> округу в Пуровском, Красноселькупском районах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Руководитель </w:t>
            </w:r>
            <w:r>
              <w:rPr>
                <w:rFonts w:ascii="Liberation Serif" w:hAnsi="Liberation Serif"/>
              </w:rPr>
              <w:t xml:space="preserve">оперативного штаба по предупреждению </w:t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распространения гриппа и ОРВИ на территории </w:t>
            </w:r>
            <w:r>
              <w:rPr>
                <w:rFonts w:ascii="Liberation Serif" w:hAnsi="Liberation Serif"/>
              </w:rPr>
              <w:t xml:space="preserve">на территории </w:t>
            </w:r>
            <w:r>
              <w:rPr>
                <w:rFonts w:ascii="Liberation Serif" w:hAnsi="Liberation Serif"/>
              </w:rPr>
              <w:t xml:space="preserve">муниципального округа </w:t>
            </w:r>
            <w:r>
              <w:rPr>
                <w:rFonts w:ascii="Liberation Serif" w:hAnsi="Liberation Serif"/>
              </w:rPr>
              <w:t xml:space="preserve">Красноселькупский район</w:t>
            </w:r>
            <w:r/>
          </w:p>
        </w:tc>
      </w:tr>
      <w:tr>
        <w:trPr>
          <w:gridAfter w:val="3"/>
          <w:trHeight w:val="4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Ограничение выезда</w:t>
            </w:r>
            <w:r>
              <w:rPr>
                <w:rFonts w:ascii="Liberation Serif" w:hAnsi="Liberation Serif"/>
              </w:rPr>
              <w:t xml:space="preserve"> организованных групп детей за границу и в другие </w:t>
            </w:r>
            <w:r>
              <w:rPr>
                <w:rFonts w:ascii="Liberation Serif" w:hAnsi="Liberation Serif"/>
              </w:rPr>
              <w:t xml:space="preserve">субъекты Российской Федерации </w:t>
            </w:r>
            <w:r>
              <w:rPr>
                <w:rFonts w:ascii="Liberation Serif" w:hAnsi="Liberation Serif"/>
              </w:rPr>
              <w:t xml:space="preserve">на</w:t>
            </w:r>
            <w:r>
              <w:rPr>
                <w:rFonts w:ascii="Liberation Serif" w:hAnsi="Liberation Serif"/>
              </w:rPr>
              <w:t xml:space="preserve"> </w:t>
            </w:r>
            <w:r/>
          </w:p>
          <w:p>
            <w:pPr>
              <w:pStyle w:val="8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основании предложений и предписаний</w:t>
            </w:r>
            <w:r>
              <w:rPr>
                <w:rFonts w:ascii="Liberation Serif" w:hAnsi="Liberation Serif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по Ямало-Ненец</w:t>
            </w:r>
            <w:r>
              <w:rPr>
                <w:rFonts w:ascii="Liberation Serif" w:hAnsi="Liberation Serif"/>
              </w:rPr>
              <w:t xml:space="preserve">кому автономному округу в Пуровском, Красноселькуп</w:t>
            </w:r>
            <w:r>
              <w:rPr>
                <w:rFonts w:ascii="Liberation Serif" w:hAnsi="Liberation Serif"/>
              </w:rPr>
              <w:t xml:space="preserve">ском районах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после официальног</w:t>
            </w:r>
            <w:r>
              <w:rPr>
                <w:rFonts w:ascii="Liberation Serif" w:hAnsi="Liberation Serif"/>
              </w:rPr>
              <w:t xml:space="preserve">о </w:t>
            </w:r>
            <w:r>
              <w:rPr>
                <w:rFonts w:ascii="Liberation Serif" w:hAnsi="Liberation Serif"/>
              </w:rPr>
              <w:t xml:space="preserve">введения до особого распоряжения с учетом фактической</w:t>
            </w:r>
            <w:r/>
          </w:p>
          <w:p>
            <w:pPr>
              <w:pStyle w:val="82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эпидемиологической ситуации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Роспотребнадзора по Ямало-Ненецкому автономному округу в Пуровском, Красноселькуп</w:t>
            </w:r>
            <w:r>
              <w:rPr>
                <w:rFonts w:ascii="Liberation Serif" w:hAnsi="Liberation Serif"/>
              </w:rPr>
              <w:t xml:space="preserve">ском районах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Руководитель </w:t>
            </w:r>
            <w:r>
              <w:rPr>
                <w:rFonts w:ascii="Liberation Serif" w:hAnsi="Liberation Serif"/>
              </w:rPr>
              <w:t xml:space="preserve">оперативного штаба по пред</w:t>
            </w:r>
            <w:r>
              <w:rPr>
                <w:rFonts w:ascii="Liberation Serif" w:hAnsi="Liberation Serif"/>
              </w:rPr>
              <w:t xml:space="preserve">упреждению </w:t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расп</w:t>
            </w:r>
            <w:r>
              <w:rPr>
                <w:rFonts w:ascii="Liberation Serif" w:hAnsi="Liberation Serif"/>
              </w:rPr>
              <w:t xml:space="preserve">ространения гриппа и ОРВИ </w:t>
            </w:r>
            <w:r>
              <w:rPr>
                <w:rFonts w:ascii="Liberation Serif" w:hAnsi="Liberation Serif"/>
              </w:rPr>
              <w:t xml:space="preserve">на территории </w:t>
            </w:r>
            <w:r>
              <w:rPr>
                <w:rFonts w:ascii="Liberation Serif" w:hAnsi="Liberation Serif"/>
              </w:rPr>
              <w:t xml:space="preserve">муниципального округа </w:t>
            </w:r>
            <w:r>
              <w:rPr>
                <w:rFonts w:ascii="Liberation Serif" w:hAnsi="Liberation Serif"/>
              </w:rPr>
              <w:t xml:space="preserve">Красноселькупский район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</w:t>
            </w:r>
            <w:r>
              <w:rPr>
                <w:rFonts w:ascii="Liberation Serif" w:hAnsi="Liberation Serif"/>
              </w:rPr>
              <w:t xml:space="preserve">уководители государственных и муниципальных образовательных организаций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проведе</w:t>
            </w:r>
            <w:r>
              <w:rPr>
                <w:rFonts w:ascii="Liberation Serif" w:hAnsi="Liberation Serif"/>
              </w:rPr>
              <w:t xml:space="preserve">ния е</w:t>
            </w:r>
            <w:r>
              <w:rPr>
                <w:rFonts w:ascii="Liberation Serif" w:hAnsi="Liberation Serif"/>
              </w:rPr>
              <w:t xml:space="preserve">жедневного анализа причин </w:t>
            </w:r>
            <w:r>
              <w:rPr>
                <w:rFonts w:ascii="Liberation Serif" w:hAnsi="Liberation Serif"/>
              </w:rPr>
              <w:t xml:space="preserve">отсутс</w:t>
            </w:r>
            <w:r>
              <w:rPr>
                <w:rFonts w:ascii="Liberation Serif" w:hAnsi="Liberation Serif"/>
              </w:rPr>
              <w:t xml:space="preserve">твия дете</w:t>
            </w:r>
            <w:r>
              <w:rPr>
                <w:rFonts w:ascii="Liberation Serif" w:hAnsi="Liberation Serif"/>
              </w:rPr>
              <w:t xml:space="preserve">й в группах, классах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еже</w:t>
            </w:r>
            <w:r>
              <w:rPr>
                <w:rFonts w:ascii="Liberation Serif" w:hAnsi="Liberation Serif"/>
              </w:rPr>
              <w:t xml:space="preserve">дневно </w:t>
            </w:r>
            <w:r/>
          </w:p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 особого распоряжения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</w:t>
            </w:r>
            <w:r>
              <w:rPr>
                <w:rFonts w:ascii="Liberation Serif" w:hAnsi="Liberation Serif"/>
              </w:rPr>
              <w:t xml:space="preserve">правлени</w:t>
            </w:r>
            <w:r>
              <w:rPr>
                <w:rFonts w:ascii="Liberation Serif" w:hAnsi="Liberation Serif"/>
              </w:rPr>
              <w:t xml:space="preserve">е</w:t>
            </w:r>
            <w:r>
              <w:rPr>
                <w:rFonts w:ascii="Liberation Serif" w:hAnsi="Liberation Serif"/>
              </w:rPr>
              <w:t xml:space="preserve"> образования Администрации Красноселькупского района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</w:t>
            </w:r>
            <w:r>
              <w:rPr>
                <w:rFonts w:ascii="Liberation Serif" w:hAnsi="Liberation Serif"/>
              </w:rPr>
              <w:t xml:space="preserve">уководители государственных и муниципальных</w:t>
            </w:r>
            <w:r>
              <w:rPr>
                <w:rFonts w:ascii="Liberation Serif" w:hAnsi="Liberation Serif"/>
              </w:rPr>
              <w:t xml:space="preserve"> образовательных организаций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Главный врач ГБУЗ ЯНАО «КЦРБ»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  <w:color w:val="0070c0"/>
              </w:rPr>
            </w:pPr>
            <w:r>
              <w:rPr>
                <w:rFonts w:ascii="Liberation Serif" w:hAnsi="Liberation Serif"/>
              </w:rPr>
              <w:t xml:space="preserve">Организация</w:t>
            </w:r>
            <w:r>
              <w:rPr>
                <w:rFonts w:ascii="Liberation Serif" w:hAnsi="Liberation Serif"/>
              </w:rPr>
              <w:t xml:space="preserve"> «утренних фильтров» при входе в здани</w:t>
            </w:r>
            <w:r>
              <w:rPr>
                <w:rFonts w:ascii="Liberation Serif" w:hAnsi="Liberation Serif"/>
              </w:rPr>
              <w:t xml:space="preserve">е с обязательной термометрией с целью выявления и недопущения лиц с признаками гриппа или ОРВИ с использованием всех входов в здание (по возможности) и не</w:t>
            </w:r>
            <w:r>
              <w:rPr>
                <w:rFonts w:ascii="Liberation Serif" w:hAnsi="Liberation Serif"/>
              </w:rPr>
              <w:t xml:space="preserve">допущением скопления обучающихся </w:t>
            </w:r>
            <w:r>
              <w:rPr>
                <w:rFonts w:ascii="Liberation Serif" w:hAnsi="Liberation Serif"/>
              </w:rPr>
              <w:t xml:space="preserve">при входе</w:t>
            </w:r>
            <w:r>
              <w:rPr>
                <w:rFonts w:ascii="Liberation Serif" w:hAnsi="Liberation Serif"/>
                <w:color w:val="0070c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  <w:color w:val="0070c0"/>
              </w:rPr>
            </w:pPr>
            <w:r>
              <w:rPr>
                <w:rFonts w:ascii="Liberation Serif" w:hAnsi="Liberation Serif"/>
              </w:rPr>
              <w:t xml:space="preserve">ежедневно</w:t>
            </w:r>
            <w:r>
              <w:rPr>
                <w:rFonts w:ascii="Liberation Serif" w:hAnsi="Liberation Serif"/>
                <w:color w:val="0070c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</w:t>
            </w:r>
            <w:r>
              <w:rPr>
                <w:rFonts w:ascii="Liberation Serif" w:hAnsi="Liberation Serif"/>
              </w:rPr>
              <w:t xml:space="preserve">правлени</w:t>
            </w:r>
            <w:r>
              <w:rPr>
                <w:rFonts w:ascii="Liberation Serif" w:hAnsi="Liberation Serif"/>
              </w:rPr>
              <w:t xml:space="preserve">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образования Администрации Красносельку</w:t>
            </w:r>
            <w:r>
              <w:rPr>
                <w:rFonts w:ascii="Liberation Serif" w:hAnsi="Liberation Serif"/>
              </w:rPr>
              <w:t xml:space="preserve">пского района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</w:t>
            </w:r>
            <w:r>
              <w:rPr>
                <w:rFonts w:ascii="Liberation Serif" w:hAnsi="Liberation Serif"/>
              </w:rPr>
              <w:t xml:space="preserve">уководители государственных и муниципальных образовательных организаций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Главный врач ГБУЗ ЯНАО «КЦРБ»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Выявление заболевших грипп</w:t>
            </w:r>
            <w:r>
              <w:rPr>
                <w:rFonts w:ascii="Liberation Serif" w:hAnsi="Liberation Serif"/>
                <w:lang w:eastAsia="en-US"/>
              </w:rPr>
              <w:t xml:space="preserve">ом или ОРВИ детей при ежедневном обходе в первой полов</w:t>
            </w:r>
            <w:r>
              <w:rPr>
                <w:rFonts w:ascii="Liberation Serif" w:hAnsi="Liberation Serif"/>
                <w:lang w:eastAsia="en-US"/>
              </w:rPr>
              <w:t xml:space="preserve">ине дня всех групп и классов образовательных орган</w:t>
            </w:r>
            <w:r>
              <w:rPr>
                <w:rFonts w:ascii="Liberation Serif" w:hAnsi="Liberation Serif"/>
                <w:lang w:eastAsia="en-US"/>
              </w:rPr>
              <w:t xml:space="preserve">изаций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ежедневно</w:t>
            </w:r>
            <w:r>
              <w:rPr>
                <w:rFonts w:ascii="Liberation Serif" w:hAnsi="Liberation Serif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Главный врач ГБУЗ ЯНАО «КЦРБ»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30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  <w:color w:val="0070c0"/>
              </w:rPr>
            </w:pPr>
            <w:r>
              <w:rPr>
                <w:rFonts w:ascii="Liberation Serif" w:hAnsi="Liberation Serif"/>
              </w:rPr>
              <w:t xml:space="preserve">Принятие мер по обеспечению своевременной изоляц</w:t>
            </w:r>
            <w:r>
              <w:rPr>
                <w:rFonts w:ascii="Liberation Serif" w:hAnsi="Liberation Serif"/>
              </w:rPr>
              <w:t xml:space="preserve">ии детей, учащихся и персонала с </w:t>
            </w:r>
            <w:r>
              <w:rPr>
                <w:rFonts w:ascii="Liberation Serif" w:hAnsi="Liberation Serif"/>
              </w:rPr>
              <w:t xml:space="preserve">признаками ОРВИ в дошкольных и обще</w:t>
            </w:r>
            <w:r>
              <w:rPr>
                <w:rFonts w:ascii="Liberation Serif" w:hAnsi="Liberation Serif"/>
              </w:rPr>
              <w:t xml:space="preserve">образовательных ор</w:t>
            </w:r>
            <w:r>
              <w:rPr>
                <w:rFonts w:ascii="Liberation Serif" w:hAnsi="Liberation Serif"/>
              </w:rPr>
              <w:t xml:space="preserve">ганизациях</w:t>
            </w:r>
            <w:r>
              <w:rPr>
                <w:rFonts w:ascii="Liberation Serif" w:hAnsi="Liberation Serif"/>
                <w:color w:val="0070c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немедленно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</w:t>
            </w:r>
            <w:r>
              <w:rPr>
                <w:rFonts w:ascii="Liberation Serif" w:hAnsi="Liberation Serif"/>
              </w:rPr>
              <w:t xml:space="preserve">правлени</w:t>
            </w:r>
            <w:r>
              <w:rPr>
                <w:rFonts w:ascii="Liberation Serif" w:hAnsi="Liberation Serif"/>
              </w:rPr>
              <w:t xml:space="preserve">е</w:t>
            </w:r>
            <w:r>
              <w:rPr>
                <w:rFonts w:ascii="Liberation Serif" w:hAnsi="Liberation Serif"/>
              </w:rPr>
              <w:t xml:space="preserve"> образования Администрации Красносель</w:t>
            </w:r>
            <w:r>
              <w:rPr>
                <w:rFonts w:ascii="Liberation Serif" w:hAnsi="Liberation Serif"/>
              </w:rPr>
              <w:t xml:space="preserve">купского района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</w:t>
            </w:r>
            <w:r>
              <w:rPr>
                <w:rFonts w:ascii="Liberation Serif" w:hAnsi="Liberation Serif"/>
              </w:rPr>
              <w:t xml:space="preserve">уководители государственных и муни</w:t>
            </w:r>
            <w:r>
              <w:rPr>
                <w:rFonts w:ascii="Liberation Serif" w:hAnsi="Liberation Serif"/>
              </w:rPr>
              <w:t xml:space="preserve">ципальных образовательных организаций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Главный врач ГБУЗ ЯНАО «</w:t>
            </w:r>
            <w:r>
              <w:rPr>
                <w:rFonts w:ascii="Liberation Serif" w:hAnsi="Liberation Serif"/>
              </w:rPr>
              <w:t xml:space="preserve">КЦРБ»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5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Информирование т</w:t>
            </w:r>
            <w:r>
              <w:rPr>
                <w:rFonts w:ascii="Liberation Serif" w:hAnsi="Liberation Serif"/>
              </w:rPr>
              <w:t xml:space="preserve">ерриториальн</w:t>
            </w:r>
            <w:r>
              <w:rPr>
                <w:rFonts w:ascii="Liberation Serif" w:hAnsi="Liberation Serif"/>
              </w:rPr>
              <w:t xml:space="preserve">ого</w:t>
            </w:r>
            <w:r>
              <w:rPr>
                <w:rFonts w:ascii="Liberation Serif" w:hAnsi="Liberation Serif"/>
              </w:rPr>
              <w:t xml:space="preserve"> отдел</w:t>
            </w:r>
            <w:r>
              <w:rPr>
                <w:rFonts w:ascii="Liberation Serif" w:hAnsi="Liberation Serif"/>
              </w:rPr>
              <w:t xml:space="preserve">а</w:t>
            </w:r>
            <w:r>
              <w:rPr>
                <w:rFonts w:ascii="Liberation Serif" w:hAnsi="Liberation Serif"/>
              </w:rPr>
              <w:t xml:space="preserve"> Упр</w:t>
            </w:r>
            <w:r>
              <w:rPr>
                <w:rFonts w:ascii="Liberation Serif" w:hAnsi="Liberation Serif"/>
              </w:rPr>
              <w:t xml:space="preserve">авления Федеральной службы по надзору в сфере защиты прав потребителей и благополучия </w:t>
            </w:r>
            <w:r>
              <w:rPr>
                <w:rFonts w:ascii="Liberation Serif" w:hAnsi="Liberation Serif"/>
              </w:rPr>
              <w:t xml:space="preserve">человека по Ямало-Ненецкому автономному округу </w:t>
            </w:r>
            <w:r>
              <w:rPr>
                <w:rFonts w:ascii="Liberation Serif" w:hAnsi="Liberation Serif"/>
              </w:rPr>
              <w:t xml:space="preserve">в Пуровском, Красно</w:t>
            </w:r>
            <w:r>
              <w:rPr>
                <w:rFonts w:ascii="Liberation Serif" w:hAnsi="Liberation Serif"/>
              </w:rPr>
              <w:t xml:space="preserve">селькупском </w:t>
            </w:r>
            <w:r>
              <w:rPr>
                <w:rFonts w:ascii="Liberation Serif" w:hAnsi="Liberation Serif"/>
              </w:rPr>
              <w:t xml:space="preserve">районах</w:t>
            </w:r>
            <w:r>
              <w:rPr>
                <w:rFonts w:ascii="Liberation Serif" w:hAnsi="Liberation Serif"/>
              </w:rPr>
              <w:t xml:space="preserve"> о регистраци</w:t>
            </w:r>
            <w:r>
              <w:rPr>
                <w:rFonts w:ascii="Liberation Serif" w:hAnsi="Liberation Serif"/>
              </w:rPr>
              <w:t xml:space="preserve">и групповых (5 и более случаев) заболеваний с симптомами респираторной и</w:t>
            </w:r>
            <w:r>
              <w:rPr>
                <w:rFonts w:ascii="Liberation Serif" w:hAnsi="Liberation Serif"/>
              </w:rPr>
              <w:t xml:space="preserve">нфекции (гриппом или ОРВИ) в дошкольных образовательных организациях, оздоровительных </w:t>
            </w:r>
            <w:r>
              <w:rPr>
                <w:rFonts w:ascii="Liberation Serif" w:hAnsi="Liberation Serif"/>
              </w:rPr>
              <w:t xml:space="preserve">и медицинских организациях, организациях социального обеспечения. </w:t>
            </w:r>
            <w:r>
              <w:rPr>
                <w:rFonts w:ascii="Liberation Serif" w:hAnsi="Liberation Serif"/>
              </w:rPr>
              <w:t xml:space="preserve">Проведение комплекса противоэпид</w:t>
            </w:r>
            <w:r>
              <w:rPr>
                <w:rFonts w:ascii="Liberation Serif" w:hAnsi="Liberation Serif"/>
              </w:rPr>
              <w:t xml:space="preserve">емических мероприятий, включающих текущую дезинфекцию, масочный режим, г</w:t>
            </w:r>
            <w:r>
              <w:rPr>
                <w:rFonts w:ascii="Liberation Serif" w:hAnsi="Liberation Serif"/>
              </w:rPr>
              <w:t xml:space="preserve">игиеническую обработку рук, обеззараживание и проветривание помещений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незамедлительно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</w:t>
            </w:r>
            <w:r>
              <w:rPr>
                <w:rFonts w:ascii="Liberation Serif" w:hAnsi="Liberation Serif"/>
              </w:rPr>
              <w:t xml:space="preserve">правлени</w:t>
            </w:r>
            <w:r>
              <w:rPr>
                <w:rFonts w:ascii="Liberation Serif" w:hAnsi="Liberation Serif"/>
              </w:rPr>
              <w:t xml:space="preserve">е</w:t>
            </w:r>
            <w:r>
              <w:rPr>
                <w:rFonts w:ascii="Liberation Serif" w:hAnsi="Liberation Serif"/>
              </w:rPr>
              <w:t xml:space="preserve"> образования Администрации Красноселькупского района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</w:t>
            </w:r>
            <w:r>
              <w:rPr>
                <w:rFonts w:ascii="Liberation Serif" w:hAnsi="Liberation Serif"/>
              </w:rPr>
              <w:t xml:space="preserve">у</w:t>
            </w:r>
            <w:r>
              <w:rPr>
                <w:rFonts w:ascii="Liberation Serif" w:hAnsi="Liberation Serif"/>
              </w:rPr>
              <w:t xml:space="preserve">ководители государственных и мун</w:t>
            </w:r>
            <w:r>
              <w:rPr>
                <w:rFonts w:ascii="Liberation Serif" w:hAnsi="Liberation Serif"/>
              </w:rPr>
              <w:t xml:space="preserve">иципальных образовательных организаций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120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Директор ГБУ ЯНАО «Центр социального обслуживания населения «Милосердие» в </w:t>
            </w:r>
            <w:r>
              <w:rPr>
                <w:rFonts w:ascii="Liberation Serif" w:hAnsi="Liberation Serif"/>
                <w:color w:val="000000"/>
              </w:rPr>
              <w:t xml:space="preserve">МО</w:t>
            </w:r>
            <w:r>
              <w:rPr>
                <w:rFonts w:ascii="Liberation Serif" w:hAnsi="Liberation Serif"/>
                <w:color w:val="000000"/>
              </w:rPr>
              <w:t xml:space="preserve"> Красноселькупский район»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ff0000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</w:t>
            </w:r>
            <w:r>
              <w:rPr>
                <w:rFonts w:ascii="Liberation Serif" w:hAnsi="Liberation Serif"/>
              </w:rPr>
              <w:t xml:space="preserve">за</w:t>
            </w:r>
            <w:r>
              <w:rPr>
                <w:rFonts w:ascii="Liberation Serif" w:hAnsi="Liberation Serif"/>
              </w:rPr>
              <w:t xml:space="preserve">ция эпидемиологического обследования очагов, определение компле</w:t>
            </w:r>
            <w:r>
              <w:rPr>
                <w:rFonts w:ascii="Liberation Serif" w:hAnsi="Liberation Serif"/>
              </w:rPr>
              <w:t xml:space="preserve">кса санитарно-противоэ</w:t>
            </w:r>
            <w:r>
              <w:rPr>
                <w:rFonts w:ascii="Liberation Serif" w:hAnsi="Liberation Serif"/>
              </w:rPr>
              <w:t xml:space="preserve">пидемических (профилактических) мероприятий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течение суток после регистрации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Роспотребна</w:t>
            </w:r>
            <w:r>
              <w:rPr>
                <w:rFonts w:ascii="Liberation Serif" w:hAnsi="Liberation Serif"/>
              </w:rPr>
              <w:t xml:space="preserve">дзора по Ямало-Ненецкому автономному</w:t>
            </w:r>
            <w:r>
              <w:rPr>
                <w:rFonts w:ascii="Liberation Serif" w:hAnsi="Liberation Serif"/>
              </w:rPr>
              <w:t xml:space="preserve"> округу в Пуровском, Красноселькупс</w:t>
            </w:r>
            <w:r>
              <w:rPr>
                <w:rFonts w:ascii="Liberation Serif" w:hAnsi="Liberation Serif"/>
              </w:rPr>
              <w:t xml:space="preserve">ком районах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Филиал Федерального бюджетного </w:t>
            </w:r>
            <w:r>
              <w:rPr>
                <w:rFonts w:ascii="Liberation Serif" w:hAnsi="Liberation Serif"/>
              </w:rPr>
              <w:t xml:space="preserve">учреждения здравоохранения «Центр гигиены и </w:t>
            </w:r>
            <w:r>
              <w:rPr>
                <w:rFonts w:ascii="Liberation Serif" w:hAnsi="Liberation Serif"/>
              </w:rPr>
              <w:t xml:space="preserve">эпидемиологии ЯНАО</w:t>
            </w:r>
            <w:r>
              <w:rPr>
                <w:rFonts w:ascii="Liberation Serif" w:hAnsi="Liberation Serif"/>
              </w:rPr>
              <w:t xml:space="preserve"> в </w:t>
            </w:r>
            <w:r>
              <w:rPr>
                <w:rFonts w:ascii="Liberation Serif" w:hAnsi="Liberation Serif"/>
              </w:rPr>
              <w:t xml:space="preserve">Пуровском, Красноселькупском</w:t>
            </w:r>
            <w:r>
              <w:rPr>
                <w:rFonts w:ascii="Liberation Serif" w:hAnsi="Liberation Serif"/>
              </w:rPr>
              <w:t xml:space="preserve"> районах»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случае регистрации групповых заболеваний ОРВИ, гриппом в образовательных организа</w:t>
            </w:r>
            <w:r>
              <w:rPr>
                <w:rFonts w:ascii="Liberation Serif" w:hAnsi="Liberation Serif"/>
              </w:rPr>
              <w:t xml:space="preserve">циях обеспечить п</w:t>
            </w:r>
            <w:r>
              <w:rPr>
                <w:rFonts w:ascii="Liberation Serif" w:hAnsi="Liberation Serif"/>
              </w:rPr>
              <w:t xml:space="preserve">роведение комплекса санитар</w:t>
            </w:r>
            <w:r>
              <w:rPr>
                <w:rFonts w:ascii="Liberation Serif" w:hAnsi="Liberation Serif"/>
              </w:rPr>
              <w:t xml:space="preserve">но-противоэпидемиче</w:t>
            </w:r>
            <w:r>
              <w:rPr>
                <w:rFonts w:ascii="Liberation Serif" w:hAnsi="Liberation Serif"/>
              </w:rPr>
              <w:t xml:space="preserve">ских мероприятий, включающего</w:t>
            </w:r>
            <w:r>
              <w:rPr>
                <w:rFonts w:ascii="Liberation Serif" w:hAnsi="Liberation Serif"/>
              </w:rPr>
              <w:t xml:space="preserve">: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установление медицинского наблюдения за контактными лицами сроком на 7 дней;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закрепление за каждым классом отдельного кабинета (за исключением кабинетов, треб</w:t>
            </w:r>
            <w:r>
              <w:rPr>
                <w:rFonts w:ascii="Liberation Serif" w:hAnsi="Liberation Serif"/>
              </w:rPr>
              <w:t xml:space="preserve">ующих специальног</w:t>
            </w:r>
            <w:r>
              <w:rPr>
                <w:rFonts w:ascii="Liberation Serif" w:hAnsi="Liberation Serif"/>
              </w:rPr>
              <w:t xml:space="preserve">о оборудования), проведение</w:t>
            </w:r>
            <w:r>
              <w:rPr>
                <w:rFonts w:ascii="Liberation Serif" w:hAnsi="Liberation Serif"/>
              </w:rPr>
              <w:t xml:space="preserve"> занятий в актовом з</w:t>
            </w:r>
            <w:r>
              <w:rPr>
                <w:rFonts w:ascii="Liberation Serif" w:hAnsi="Liberation Serif"/>
              </w:rPr>
              <w:t xml:space="preserve">але и спортивных залах, библиотеке только для одного класса;</w:t>
            </w:r>
            <w:r/>
          </w:p>
          <w:p>
            <w:pPr>
              <w:pStyle w:val="87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запрещение культурно-массовых, спортивных мероприятий;</w:t>
            </w:r>
            <w:r/>
          </w:p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усиление дезинфекционного режима (проведение уборок с использованием дез</w:t>
            </w:r>
            <w:r>
              <w:rPr>
                <w:rFonts w:ascii="Liberation Serif" w:hAnsi="Liberation Serif"/>
              </w:rPr>
              <w:t xml:space="preserve">инфекционных сред</w:t>
            </w:r>
            <w:r>
              <w:rPr>
                <w:rFonts w:ascii="Liberation Serif" w:hAnsi="Liberation Serif"/>
              </w:rPr>
              <w:t xml:space="preserve">ств, наличие антисептически</w:t>
            </w:r>
            <w:r>
              <w:rPr>
                <w:rFonts w:ascii="Liberation Serif" w:hAnsi="Liberation Serif"/>
              </w:rPr>
              <w:t xml:space="preserve">х средств для обрабо</w:t>
            </w:r>
            <w:r>
              <w:rPr>
                <w:rFonts w:ascii="Liberation Serif" w:hAnsi="Liberation Serif"/>
              </w:rPr>
              <w:t xml:space="preserve">тки рук, использование приборов для обеззараживания воздуха)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течение </w:t>
            </w:r>
            <w:r/>
          </w:p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 суток после изоляции последнего больно</w:t>
            </w:r>
            <w:r>
              <w:rPr>
                <w:rFonts w:ascii="Liberation Serif" w:hAnsi="Liberation Serif"/>
              </w:rPr>
              <w:t xml:space="preserve">го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</w:t>
            </w:r>
            <w:r>
              <w:rPr>
                <w:rFonts w:ascii="Liberation Serif" w:hAnsi="Liberation Serif"/>
              </w:rPr>
              <w:t xml:space="preserve">правлени</w:t>
            </w:r>
            <w:r>
              <w:rPr>
                <w:rFonts w:ascii="Liberation Serif" w:hAnsi="Liberation Serif"/>
              </w:rPr>
              <w:t xml:space="preserve">е</w:t>
            </w:r>
            <w:r>
              <w:rPr>
                <w:rFonts w:ascii="Liberation Serif" w:hAnsi="Liberation Serif"/>
              </w:rPr>
              <w:t xml:space="preserve"> образования Администрации Красноселькупского района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Главный врач ГБУЗ ЯНАО «КЦРБ»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</w:t>
            </w:r>
            <w:r>
              <w:rPr>
                <w:rFonts w:ascii="Liberation Serif" w:hAnsi="Liberation Serif"/>
              </w:rPr>
              <w:t xml:space="preserve">уковод</w:t>
            </w:r>
            <w:r>
              <w:rPr>
                <w:rFonts w:ascii="Liberation Serif" w:hAnsi="Liberation Serif"/>
              </w:rPr>
              <w:t xml:space="preserve">ители государственных и муниципальных образовательных организаций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367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</w:t>
            </w:r>
            <w:r>
              <w:rPr>
                <w:rFonts w:ascii="Liberation Serif" w:hAnsi="Liberation Serif"/>
              </w:rPr>
              <w:t xml:space="preserve"> и проведение в организованных коллективах</w:t>
            </w:r>
            <w:r/>
          </w:p>
          <w:p>
            <w:pPr>
              <w:pStyle w:val="85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 групповой заболеваемостью ОРВИ или гриппом экстренной внутриочаговой неспецифической профилактики медицински</w:t>
            </w:r>
            <w:r>
              <w:rPr>
                <w:rFonts w:ascii="Liberation Serif" w:hAnsi="Liberation Serif"/>
              </w:rPr>
              <w:t xml:space="preserve">ми иммуноб</w:t>
            </w:r>
            <w:r>
              <w:rPr>
                <w:rFonts w:ascii="Liberation Serif" w:hAnsi="Liberation Serif"/>
              </w:rPr>
              <w:t xml:space="preserve">иологическ</w:t>
            </w:r>
            <w:r>
              <w:rPr>
                <w:rFonts w:ascii="Liberation Serif" w:hAnsi="Liberation Serif"/>
              </w:rPr>
              <w:t xml:space="preserve">ими препаратами по предписанию </w:t>
            </w:r>
            <w:r>
              <w:rPr>
                <w:rFonts w:ascii="Liberation Serif" w:hAnsi="Liberation Serif"/>
              </w:rPr>
              <w:t xml:space="preserve">территориального отдела Управления Федеральной служб</w:t>
            </w:r>
            <w:r>
              <w:rPr>
                <w:rFonts w:ascii="Liberation Serif" w:hAnsi="Liberation Serif"/>
              </w:rPr>
              <w:t xml:space="preserve">ы по надзору в сфере защиты прав потребителей и благополучия человека по Ямало-Ненецкому автономному округу в Пуровском, Красноселькупском районах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крат</w:t>
            </w:r>
            <w:r>
              <w:rPr>
                <w:rFonts w:ascii="Liberation Serif" w:hAnsi="Liberation Serif"/>
              </w:rPr>
              <w:t xml:space="preserve">чайшие сро</w:t>
            </w:r>
            <w:r>
              <w:rPr>
                <w:rFonts w:ascii="Liberation Serif" w:hAnsi="Liberation Serif"/>
              </w:rPr>
              <w:t xml:space="preserve">ки после р</w:t>
            </w:r>
            <w:r>
              <w:rPr>
                <w:rFonts w:ascii="Liberation Serif" w:hAnsi="Liberation Serif"/>
              </w:rPr>
              <w:t xml:space="preserve">егистрации</w:t>
            </w:r>
            <w:r/>
          </w:p>
          <w:p>
            <w:pPr>
              <w:pStyle w:val="87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групповой заболеваемости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Главный врач ГБУЗ ЯНАО «КЦРБ»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</w:t>
            </w:r>
            <w:r>
              <w:rPr>
                <w:rFonts w:ascii="Liberation Serif" w:hAnsi="Liberation Serif"/>
              </w:rPr>
              <w:t xml:space="preserve">правлени</w:t>
            </w:r>
            <w:r>
              <w:rPr>
                <w:rFonts w:ascii="Liberation Serif" w:hAnsi="Liberation Serif"/>
              </w:rPr>
              <w:t xml:space="preserve">е</w:t>
            </w:r>
            <w:r>
              <w:rPr>
                <w:rFonts w:ascii="Liberation Serif" w:hAnsi="Liberation Serif"/>
              </w:rPr>
              <w:t xml:space="preserve"> образования Администрации Красноселькупского района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</w:t>
            </w:r>
            <w:r>
              <w:rPr>
                <w:rFonts w:ascii="Liberation Serif" w:hAnsi="Liberation Serif"/>
              </w:rPr>
              <w:t xml:space="preserve">уководители государственных и муниципальных образовательных организаций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Принятие </w:t>
            </w:r>
            <w:r>
              <w:rPr>
                <w:rFonts w:ascii="Liberation Serif" w:hAnsi="Liberation Serif"/>
              </w:rPr>
              <w:t xml:space="preserve">решения о приостановлении</w:t>
            </w:r>
            <w:r>
              <w:rPr>
                <w:rFonts w:ascii="Liberation Serif" w:hAnsi="Liberation Serif"/>
              </w:rPr>
              <w:t xml:space="preserve"> учебного процесса в детских образовательных организациях (досрочном роспуске шко</w:t>
            </w:r>
            <w:r>
              <w:rPr>
                <w:rFonts w:ascii="Liberation Serif" w:hAnsi="Liberation Serif"/>
              </w:rPr>
              <w:t xml:space="preserve">льников на каникулы или их продление) в случае отсутствия по причине гриппа и ОРВИ 20% и более детей в учреждении по предписанию </w:t>
            </w:r>
            <w:r>
              <w:rPr>
                <w:rFonts w:ascii="Liberation Serif" w:hAnsi="Liberation Serif"/>
              </w:rPr>
              <w:t xml:space="preserve">т</w:t>
            </w:r>
            <w:r>
              <w:rPr>
                <w:rFonts w:ascii="Liberation Serif" w:hAnsi="Liberation Serif"/>
              </w:rPr>
              <w:t xml:space="preserve">ерриториального отде</w:t>
            </w:r>
            <w:r>
              <w:rPr>
                <w:rFonts w:ascii="Liberation Serif" w:hAnsi="Liberation Serif"/>
              </w:rPr>
              <w:t xml:space="preserve">ла Управления Федеральной</w:t>
            </w:r>
            <w:r>
              <w:rPr>
                <w:rFonts w:ascii="Liberation Serif" w:hAnsi="Liberation Serif"/>
              </w:rPr>
              <w:t xml:space="preserve"> службы по надзору в сфере защиты прав потребителей и благополучия человека по Ям</w:t>
            </w:r>
            <w:r>
              <w:rPr>
                <w:rFonts w:ascii="Liberation Serif" w:hAnsi="Liberation Serif"/>
              </w:rPr>
              <w:t xml:space="preserve">ало-Ненецкому автономному округу в Пуровском, Красноселькупском районах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 особого распоряжения </w:t>
            </w:r>
            <w:r/>
          </w:p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 учетом фактической эпидемиологи</w:t>
            </w:r>
            <w:r>
              <w:rPr>
                <w:rFonts w:ascii="Liberation Serif" w:hAnsi="Liberation Serif"/>
              </w:rPr>
              <w:t xml:space="preserve">ческой ситуации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</w:t>
            </w:r>
            <w:r>
              <w:rPr>
                <w:rFonts w:ascii="Liberation Serif" w:hAnsi="Liberation Serif"/>
              </w:rPr>
              <w:t xml:space="preserve">пра</w:t>
            </w:r>
            <w:r>
              <w:rPr>
                <w:rFonts w:ascii="Liberation Serif" w:hAnsi="Liberation Serif"/>
              </w:rPr>
              <w:t xml:space="preserve">влени</w:t>
            </w:r>
            <w:r>
              <w:rPr>
                <w:rFonts w:ascii="Liberation Serif" w:hAnsi="Liberation Serif"/>
              </w:rPr>
              <w:t xml:space="preserve">е</w:t>
            </w:r>
            <w:r>
              <w:rPr>
                <w:rFonts w:ascii="Liberation Serif" w:hAnsi="Liberation Serif"/>
              </w:rPr>
              <w:t xml:space="preserve"> образования Админи</w:t>
            </w:r>
            <w:r>
              <w:rPr>
                <w:rFonts w:ascii="Liberation Serif" w:hAnsi="Liberation Serif"/>
              </w:rPr>
              <w:t xml:space="preserve">страции Красноселькупского района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</w:t>
            </w:r>
            <w:r>
              <w:rPr>
                <w:rFonts w:ascii="Liberation Serif" w:hAnsi="Liberation Serif"/>
              </w:rPr>
              <w:t xml:space="preserve">уководители государственных и муниципальных образовательных организаций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2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3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Информирование Управления Роспотребнадзора и его территориальных отделов о при</w:t>
            </w:r>
            <w:r>
              <w:rPr>
                <w:rFonts w:ascii="Liberation Serif" w:hAnsi="Liberation Serif"/>
              </w:rPr>
              <w:t xml:space="preserve">остановке учебного п</w:t>
            </w:r>
            <w:r>
              <w:rPr>
                <w:rFonts w:ascii="Liberation Serif" w:hAnsi="Liberation Serif"/>
              </w:rPr>
              <w:t xml:space="preserve">роцесса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немедленно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</w:t>
            </w:r>
            <w:r>
              <w:rPr>
                <w:rFonts w:ascii="Liberation Serif" w:hAnsi="Liberation Serif"/>
              </w:rPr>
              <w:t xml:space="preserve">правлени</w:t>
            </w:r>
            <w:r>
              <w:rPr>
                <w:rFonts w:ascii="Liberation Serif" w:hAnsi="Liberation Serif"/>
              </w:rPr>
              <w:t xml:space="preserve">е</w:t>
            </w:r>
            <w:r>
              <w:rPr>
                <w:rFonts w:ascii="Liberation Serif" w:hAnsi="Liberation Serif"/>
              </w:rPr>
              <w:t xml:space="preserve"> образования </w:t>
            </w:r>
            <w:r>
              <w:rPr>
                <w:rFonts w:ascii="Liberation Serif" w:hAnsi="Liberation Serif"/>
              </w:rPr>
              <w:t xml:space="preserve">Администрации Красноселькупского района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</w:t>
            </w:r>
            <w:r>
              <w:rPr>
                <w:rFonts w:ascii="Liberation Serif" w:hAnsi="Liberation Serif"/>
              </w:rPr>
              <w:t xml:space="preserve">уководители государственных и муниципальных образовательных организаций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3"/>
          <w:trHeight w:val="247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3.14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своевременного информирования населения </w:t>
            </w:r>
            <w:r/>
          </w:p>
          <w:p>
            <w:pPr>
              <w:pStyle w:val="8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муниципальн</w:t>
            </w:r>
            <w:r>
              <w:rPr>
                <w:rFonts w:ascii="Liberation Serif" w:hAnsi="Liberation Serif"/>
              </w:rPr>
              <w:t xml:space="preserve">ого образования Крас</w:t>
            </w:r>
            <w:r>
              <w:rPr>
                <w:rFonts w:ascii="Liberation Serif" w:hAnsi="Liberation Serif"/>
              </w:rPr>
              <w:t xml:space="preserve">носелькупский район о реально складывающейся ситуации. Значительное усиление </w:t>
            </w:r>
            <w:r>
              <w:rPr>
                <w:rFonts w:ascii="Liberation Serif" w:hAnsi="Liberation Serif"/>
              </w:rPr>
              <w:t xml:space="preserve">информационной пропаганды мер профилактики гриппа в группах </w:t>
            </w:r>
            <w:r/>
          </w:p>
          <w:p>
            <w:pPr>
              <w:pStyle w:val="82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риска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постоянно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828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Роспотребнадзора по Ямало-Ненецкому автономному</w:t>
            </w:r>
            <w:r>
              <w:rPr>
                <w:rFonts w:ascii="Liberation Serif" w:hAnsi="Liberation Serif"/>
              </w:rPr>
              <w:t xml:space="preserve"> округу в Пуровском, Кра</w:t>
            </w:r>
            <w:r>
              <w:rPr>
                <w:rFonts w:ascii="Liberation Serif" w:hAnsi="Liberation Serif"/>
              </w:rPr>
              <w:t xml:space="preserve">сноселькупском район</w:t>
            </w:r>
            <w:r>
              <w:rPr>
                <w:rFonts w:ascii="Liberation Serif" w:hAnsi="Liberation Serif"/>
              </w:rPr>
              <w:t xml:space="preserve">ах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873"/>
              <w:jc w:val="both"/>
              <w:spacing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Главный врач ГБУЗ ЯНАО «КЦРБ»</w:t>
            </w: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pStyle w:val="828"/>
        <w:rPr>
          <w:rFonts w:ascii="Liberation Serif" w:hAnsi="Liberation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680" w:footer="68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</w:rPr>
      </w:r>
      <w:r/>
    </w:p>
    <w:p>
      <w:pPr>
        <w:pStyle w:val="828"/>
        <w:ind w:left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3</w:t>
      </w:r>
      <w:r/>
    </w:p>
    <w:p>
      <w:pPr>
        <w:pStyle w:val="828"/>
        <w:ind w:left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left="9923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УТВЕРЖДЕН</w:t>
      </w:r>
      <w:r/>
    </w:p>
    <w:p>
      <w:pPr>
        <w:pStyle w:val="828"/>
        <w:ind w:left="9923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распоряжением </w:t>
      </w:r>
      <w:r>
        <w:rPr>
          <w:rFonts w:ascii="Liberation Serif" w:hAnsi="Liberation Serif"/>
          <w:color w:val="000000"/>
          <w:sz w:val="28"/>
          <w:szCs w:val="28"/>
        </w:rPr>
        <w:t xml:space="preserve">Администрации </w:t>
      </w:r>
      <w:r/>
    </w:p>
    <w:p>
      <w:pPr>
        <w:pStyle w:val="873"/>
        <w:ind w:left="9923"/>
        <w:jc w:val="both"/>
        <w:spacing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Красносельку</w:t>
      </w:r>
      <w:r>
        <w:rPr>
          <w:rFonts w:ascii="Liberation Serif" w:hAnsi="Liberation Serif"/>
          <w:color w:val="000000"/>
          <w:sz w:val="28"/>
          <w:szCs w:val="28"/>
        </w:rPr>
        <w:t xml:space="preserve">пск</w:t>
      </w:r>
      <w:r>
        <w:rPr>
          <w:rFonts w:ascii="Liberation Serif" w:hAnsi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/>
    </w:p>
    <w:p>
      <w:pPr>
        <w:pStyle w:val="873"/>
        <w:ind w:left="9923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т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19»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октября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202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3 г.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516-Р</w:t>
      </w:r>
      <w:r/>
    </w:p>
    <w:p>
      <w:pPr>
        <w:pStyle w:val="873"/>
        <w:jc w:val="center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  <w:r/>
    </w:p>
    <w:p>
      <w:pPr>
        <w:pStyle w:val="828"/>
        <w:jc w:val="center"/>
        <w:rPr>
          <w:rFonts w:ascii="Liberation Serif" w:hAnsi="Liberation Serif"/>
          <w:b/>
          <w:sz w:val="28"/>
          <w:szCs w:val="28"/>
        </w:rPr>
        <w:outlineLvl w:val="1"/>
      </w:pPr>
      <w:r>
        <w:rPr>
          <w:rFonts w:ascii="Liberation Serif" w:hAnsi="Liberation Serif"/>
          <w:b/>
          <w:sz w:val="28"/>
          <w:szCs w:val="28"/>
        </w:rPr>
        <w:t xml:space="preserve">РАСЧЁТ</w:t>
      </w:r>
      <w:r/>
    </w:p>
    <w:p>
      <w:pPr>
        <w:pStyle w:val="828"/>
        <w:jc w:val="center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объёмов госпитализации больных в случае </w:t>
      </w:r>
      <w:r>
        <w:rPr>
          <w:rFonts w:ascii="Liberation Serif" w:hAnsi="Liberation Serif"/>
          <w:sz w:val="28"/>
          <w:szCs w:val="28"/>
        </w:rPr>
        <w:t xml:space="preserve">пандемии гриппа 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jc w:val="center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на те</w:t>
      </w:r>
      <w:r>
        <w:rPr>
          <w:rFonts w:ascii="Liberation Serif" w:hAnsi="Liberation Serif"/>
          <w:sz w:val="28"/>
          <w:szCs w:val="28"/>
        </w:rPr>
        <w:t xml:space="preserve">рритории 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sz w:val="28"/>
          <w:szCs w:val="28"/>
        </w:rPr>
        <w:t xml:space="preserve">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3 – 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4 годах</w:t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28"/>
        <w:jc w:val="center"/>
        <w:rPr>
          <w:rFonts w:ascii="Liberation Serif" w:hAnsi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/>
          <w:b/>
          <w:sz w:val="28"/>
          <w:szCs w:val="28"/>
        </w:rPr>
      </w:r>
      <w:r/>
    </w:p>
    <w:tbl>
      <w:tblPr>
        <w:tblW w:w="14653" w:type="dxa"/>
        <w:jc w:val="center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3478"/>
        <w:gridCol w:w="1915"/>
        <w:gridCol w:w="2056"/>
        <w:gridCol w:w="2267"/>
        <w:gridCol w:w="2552"/>
        <w:gridCol w:w="2385"/>
      </w:tblGrid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78" w:type="dxa"/>
            <w:vAlign w:val="top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образование в Ямало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-Ненецком автономном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15" w:type="dxa"/>
            <w:vAlign w:val="top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Прогнози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руемое число заболевших – всего (10%)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23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 числа госпитализированных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78" w:type="dxa"/>
            <w:vAlign w:val="top"/>
            <w:vMerge w:val="continue"/>
            <w:textDirection w:val="lrTb"/>
            <w:noWrap w:val="false"/>
          </w:tcPr>
          <w:p>
            <w:pPr>
              <w:pStyle w:val="87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15" w:type="dxa"/>
            <w:vAlign w:val="top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6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получающих лечение в амбулаторных условиях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 (9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0%)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подлежащих госпитализации – всего (10%)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будут нуждаться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интенсивной терапии 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 (25%)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85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будут нуждаться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искусственной вентиляции легких (далее – ИВЛ)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 (12%)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pStyle w:val="828"/>
        <w:rPr>
          <w:rFonts w:ascii="Liberation Serif" w:hAnsi="Liberation Serif" w:cs="Liberation Serif"/>
          <w:sz w:val="2"/>
        </w:rPr>
      </w:pPr>
      <w:r>
        <w:rPr>
          <w:rFonts w:ascii="Liberation Serif" w:hAnsi="Liberation Serif" w:cs="Liberation Serif"/>
          <w:sz w:val="2"/>
        </w:rPr>
      </w:r>
      <w:r/>
    </w:p>
    <w:tbl>
      <w:tblPr>
        <w:tblW w:w="146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76"/>
        <w:gridCol w:w="1915"/>
        <w:gridCol w:w="2057"/>
        <w:gridCol w:w="2267"/>
        <w:gridCol w:w="2551"/>
        <w:gridCol w:w="2386"/>
      </w:tblGrid>
      <w:tr>
        <w:trPr>
          <w:trHeight w:val="85"/>
          <w:tblHeader/>
        </w:trPr>
        <w:tc>
          <w:tcPr>
            <w:tcW w:w="3476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15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057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267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386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65"/>
        </w:trPr>
        <w:tc>
          <w:tcPr>
            <w:tcW w:w="3476" w:type="dxa"/>
            <w:vAlign w:val="top"/>
            <w:textDirection w:val="lrTb"/>
            <w:noWrap w:val="false"/>
          </w:tcPr>
          <w:p>
            <w:pPr>
              <w:pStyle w:val="87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Муниципальный округ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15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5 702/570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057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513/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267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386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pStyle w:val="828"/>
        <w:rPr>
          <w:rFonts w:ascii="Liberation Serif" w:hAnsi="Liberation Serif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20" w:footer="5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</w:rPr>
      </w:r>
      <w:r/>
    </w:p>
    <w:p>
      <w:pPr>
        <w:pStyle w:val="828"/>
        <w:ind w:left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4</w:t>
      </w:r>
      <w:r/>
    </w:p>
    <w:p>
      <w:pPr>
        <w:pStyle w:val="828"/>
        <w:ind w:left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left="9923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УТВЕРЖДЕН</w:t>
      </w:r>
      <w:r/>
    </w:p>
    <w:p>
      <w:pPr>
        <w:pStyle w:val="828"/>
        <w:ind w:left="9923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распоряж</w:t>
      </w:r>
      <w:r>
        <w:rPr>
          <w:rFonts w:ascii="Liberation Serif" w:hAnsi="Liberation Serif"/>
          <w:color w:val="000000"/>
          <w:sz w:val="28"/>
          <w:szCs w:val="28"/>
        </w:rPr>
        <w:t xml:space="preserve">ением Адми</w:t>
      </w:r>
      <w:r>
        <w:rPr>
          <w:rFonts w:ascii="Liberation Serif" w:hAnsi="Liberation Serif"/>
          <w:color w:val="000000"/>
          <w:sz w:val="28"/>
          <w:szCs w:val="28"/>
        </w:rPr>
        <w:t xml:space="preserve">нистрации </w:t>
      </w:r>
      <w:r/>
    </w:p>
    <w:p>
      <w:pPr>
        <w:pStyle w:val="873"/>
        <w:ind w:left="9923"/>
        <w:jc w:val="both"/>
        <w:spacing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Красносельк</w:t>
      </w:r>
      <w:r>
        <w:rPr>
          <w:rFonts w:ascii="Liberation Serif" w:hAnsi="Liberation Serif"/>
          <w:color w:val="000000"/>
          <w:sz w:val="28"/>
          <w:szCs w:val="28"/>
        </w:rPr>
        <w:t xml:space="preserve">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73"/>
        <w:ind w:left="9923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т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19»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октября 202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3 г.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516-Р</w:t>
      </w:r>
      <w:r/>
    </w:p>
    <w:p>
      <w:pPr>
        <w:pStyle w:val="828"/>
        <w:ind w:left="-227"/>
        <w:jc w:val="center"/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</w:r>
      <w:r/>
    </w:p>
    <w:p>
      <w:pPr>
        <w:pStyle w:val="828"/>
        <w:ind w:left="-227"/>
        <w:jc w:val="center"/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</w:r>
      <w:r/>
    </w:p>
    <w:p>
      <w:pPr>
        <w:pStyle w:val="828"/>
        <w:ind w:left="-227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РАСЧЁТ</w:t>
      </w:r>
      <w:r/>
    </w:p>
    <w:p>
      <w:pPr>
        <w:pStyle w:val="828"/>
        <w:ind w:left="-227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планируемого коечного фонда для госпитализации бо</w:t>
      </w:r>
      <w:r>
        <w:rPr>
          <w:rFonts w:ascii="Liberation Serif" w:hAnsi="Liberation Serif"/>
          <w:bCs/>
          <w:sz w:val="28"/>
          <w:szCs w:val="28"/>
        </w:rPr>
        <w:t xml:space="preserve">льных гриппом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в 2023 – 2024 годах </w:t>
      </w:r>
      <w:r>
        <w:rPr>
          <w:rFonts w:ascii="Liberation Serif" w:hAnsi="Liberation Serif"/>
          <w:bCs/>
          <w:sz w:val="28"/>
          <w:szCs w:val="28"/>
        </w:rPr>
      </w:r>
      <w:r/>
    </w:p>
    <w:p>
      <w:pPr>
        <w:pStyle w:val="828"/>
        <w:ind w:left="-227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муниципальном </w:t>
      </w:r>
      <w:r>
        <w:rPr>
          <w:rFonts w:ascii="Liberation Serif" w:hAnsi="Liberation Serif"/>
          <w:bCs/>
          <w:sz w:val="28"/>
          <w:szCs w:val="28"/>
        </w:rPr>
        <w:t xml:space="preserve">округ</w:t>
      </w:r>
      <w:r>
        <w:rPr>
          <w:rFonts w:ascii="Liberation Serif" w:hAnsi="Liberation Serif"/>
          <w:bCs/>
          <w:sz w:val="28"/>
          <w:szCs w:val="28"/>
        </w:rPr>
        <w:t xml:space="preserve">е</w:t>
      </w:r>
      <w:r>
        <w:rPr>
          <w:rFonts w:ascii="Liberation Serif" w:hAnsi="Liberation Serif"/>
          <w:bCs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/>
          <w:bCs/>
          <w:sz w:val="28"/>
          <w:szCs w:val="28"/>
        </w:rPr>
      </w:r>
      <w:r/>
    </w:p>
    <w:p>
      <w:pPr>
        <w:ind w:left="-227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28"/>
        <w:ind w:left="-227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tbl>
      <w:tblPr>
        <w:tblW w:w="147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708"/>
        <w:gridCol w:w="1558"/>
        <w:gridCol w:w="1682"/>
        <w:gridCol w:w="1500"/>
        <w:gridCol w:w="2299"/>
        <w:gridCol w:w="2268"/>
        <w:gridCol w:w="2722"/>
      </w:tblGrid>
      <w:tr>
        <w:trPr>
          <w:trHeight w:val="70"/>
        </w:trPr>
        <w:tc>
          <w:tcPr>
            <w:tcW w:w="2708" w:type="dxa"/>
            <w:vAlign w:val="top"/>
            <w:vMerge w:val="restart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Муниципальное образование в Ямало-Ненецком автономном </w:t>
            </w:r>
            <w:r>
              <w:rPr>
                <w:rFonts w:ascii="Liberation Serif" w:hAnsi="Liberation Serif" w:cs="Liberation Serif"/>
              </w:rPr>
              <w:t xml:space="preserve">округе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58" w:type="dxa"/>
            <w:vAlign w:val="top"/>
            <w:vMerge w:val="restart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Числен</w:t>
            </w:r>
            <w:r>
              <w:rPr>
                <w:rFonts w:ascii="Liberation Serif" w:hAnsi="Liberation Serif" w:cs="Liberation Serif"/>
              </w:rPr>
              <w:t xml:space="preserve">ность населения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82" w:type="dxa"/>
            <w:vAlign w:val="top"/>
            <w:vMerge w:val="restart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Число госпитали</w:t>
            </w:r>
            <w:r>
              <w:rPr>
                <w:rFonts w:ascii="Liberation Serif" w:hAnsi="Liberation Serif" w:cs="Liberation Serif"/>
              </w:rPr>
              <w:t xml:space="preserve">зируемых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00" w:type="dxa"/>
            <w:vAlign w:val="top"/>
            <w:vMerge w:val="restart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Расчетная потребность числа коек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456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Имеется для госпитализации (количество)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722" w:type="dxa"/>
            <w:vAlign w:val="top"/>
            <w:vMerge w:val="restart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Планируется дополнительно развернуть инфекционных ко</w:t>
            </w:r>
            <w:r>
              <w:rPr>
                <w:rFonts w:ascii="Liberation Serif" w:hAnsi="Liberation Serif" w:cs="Liberation Serif"/>
              </w:rPr>
              <w:t xml:space="preserve">ек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76"/>
        </w:trPr>
        <w:tc>
          <w:tcPr>
            <w:tcW w:w="2708" w:type="dxa"/>
            <w:vAlign w:val="top"/>
            <w:vMerge w:val="continue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58" w:type="dxa"/>
            <w:vAlign w:val="top"/>
            <w:vMerge w:val="continue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82" w:type="dxa"/>
            <w:vAlign w:val="top"/>
            <w:vMerge w:val="continue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00" w:type="dxa"/>
            <w:vAlign w:val="top"/>
            <w:vMerge w:val="continue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9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инфекционных стационаров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инфекционных коек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722" w:type="dxa"/>
            <w:vAlign w:val="top"/>
            <w:vMerge w:val="continue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28"/>
        <w:rPr>
          <w:rFonts w:ascii="Liberation Serif" w:hAnsi="Liberation Serif" w:cs="Liberation Serif"/>
          <w:sz w:val="2"/>
        </w:rPr>
      </w:pPr>
      <w:r>
        <w:rPr>
          <w:rFonts w:ascii="Liberation Serif" w:hAnsi="Liberation Serif" w:cs="Liberation Serif"/>
          <w:sz w:val="2"/>
        </w:rPr>
      </w:r>
      <w:r/>
    </w:p>
    <w:tbl>
      <w:tblPr>
        <w:tblW w:w="14737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708"/>
        <w:gridCol w:w="1558"/>
        <w:gridCol w:w="1682"/>
        <w:gridCol w:w="1500"/>
        <w:gridCol w:w="2299"/>
        <w:gridCol w:w="2268"/>
        <w:gridCol w:w="2722"/>
      </w:tblGrid>
      <w:tr>
        <w:trPr>
          <w:trHeight w:val="8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8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2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0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29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8" w:type="dxa"/>
            <w:vAlign w:val="center"/>
            <w:textDirection w:val="lrTb"/>
            <w:noWrap w:val="false"/>
          </w:tcPr>
          <w:p>
            <w:pPr>
              <w:pStyle w:val="828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</w:t>
            </w:r>
            <w:r>
              <w:rPr>
                <w:rFonts w:ascii="Liberation Serif" w:hAnsi="Liberation Serif" w:cs="Liberation Serif"/>
              </w:rPr>
              <w:t xml:space="preserve">ьный округ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5 702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68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00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29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pStyle w:val="828"/>
        <w:rPr>
          <w:rFonts w:ascii="Liberation Serif" w:hAnsi="Liberation Serif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20" w:footer="5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left="96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5</w:t>
      </w:r>
      <w:r/>
    </w:p>
    <w:p>
      <w:pPr>
        <w:pStyle w:val="828"/>
        <w:ind w:left="96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left="9639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УТВЕРЖДЕН</w:t>
      </w:r>
      <w:r/>
    </w:p>
    <w:p>
      <w:pPr>
        <w:pStyle w:val="828"/>
        <w:ind w:left="9639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распоряжением Администрации </w:t>
      </w:r>
      <w:r/>
    </w:p>
    <w:p>
      <w:pPr>
        <w:pStyle w:val="873"/>
        <w:ind w:left="9639"/>
        <w:jc w:val="both"/>
        <w:spacing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</w:t>
      </w:r>
      <w:r>
        <w:rPr>
          <w:rFonts w:ascii="Liberation Serif" w:hAnsi="Liberation Serif"/>
          <w:color w:val="000000"/>
          <w:sz w:val="28"/>
          <w:szCs w:val="28"/>
        </w:rPr>
        <w:t xml:space="preserve">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/>
    </w:p>
    <w:p>
      <w:pPr>
        <w:pStyle w:val="873"/>
        <w:ind w:left="9639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т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19»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октября 202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3 г.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516-Р</w:t>
      </w:r>
      <w:r/>
    </w:p>
    <w:p>
      <w:pPr>
        <w:pStyle w:val="828"/>
        <w:jc w:val="center"/>
        <w:rPr>
          <w:rFonts w:ascii="Liberation Serif" w:hAnsi="Liberation Serif"/>
          <w:b/>
          <w:sz w:val="28"/>
          <w:szCs w:val="28"/>
        </w:rPr>
        <w:outlineLvl w:val="1"/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28"/>
        <w:jc w:val="center"/>
        <w:rPr>
          <w:rFonts w:ascii="Liberation Serif" w:hAnsi="Liberation Serif"/>
          <w:b/>
          <w:sz w:val="28"/>
          <w:szCs w:val="28"/>
        </w:rPr>
        <w:outlineLvl w:val="1"/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28"/>
        <w:jc w:val="center"/>
        <w:rPr>
          <w:rFonts w:ascii="Liberation Serif" w:hAnsi="Liberation Serif"/>
          <w:b/>
          <w:sz w:val="28"/>
          <w:szCs w:val="28"/>
        </w:rPr>
        <w:outlineLvl w:val="1"/>
      </w:pPr>
      <w:r>
        <w:rPr>
          <w:rFonts w:ascii="Liberation Serif" w:hAnsi="Liberation Serif"/>
          <w:b/>
          <w:sz w:val="28"/>
          <w:szCs w:val="28"/>
        </w:rPr>
        <w:t xml:space="preserve">РАСЧЁТ</w:t>
      </w:r>
      <w:r/>
    </w:p>
    <w:p>
      <w:pPr>
        <w:pStyle w:val="828"/>
        <w:jc w:val="center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кадрового потенциала и обеспеченность сред</w:t>
      </w:r>
      <w:r>
        <w:rPr>
          <w:rFonts w:ascii="Liberation Serif" w:hAnsi="Liberation Serif"/>
          <w:sz w:val="28"/>
          <w:szCs w:val="28"/>
        </w:rPr>
        <w:t xml:space="preserve">ствами индивидуальной защиты органов д</w:t>
      </w:r>
      <w:r>
        <w:rPr>
          <w:rFonts w:ascii="Liberation Serif" w:hAnsi="Liberation Serif"/>
          <w:sz w:val="28"/>
          <w:szCs w:val="28"/>
        </w:rPr>
        <w:t xml:space="preserve">ыхания в пандемию гриппа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муниципальном </w:t>
      </w:r>
      <w:r>
        <w:rPr>
          <w:rFonts w:ascii="Liberation Serif" w:hAnsi="Liberation Serif"/>
          <w:sz w:val="28"/>
          <w:szCs w:val="28"/>
        </w:rPr>
        <w:t xml:space="preserve">округе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на 202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 –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годы</w:t>
      </w: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jc w:val="center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1467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11"/>
        <w:gridCol w:w="1918"/>
        <w:gridCol w:w="2126"/>
        <w:gridCol w:w="2071"/>
        <w:gridCol w:w="1965"/>
        <w:gridCol w:w="2484"/>
      </w:tblGrid>
      <w:tr>
        <w:trPr>
          <w:trHeight w:val="225"/>
        </w:trPr>
        <w:tc>
          <w:tcPr>
            <w:tcW w:w="4111" w:type="dxa"/>
            <w:vAlign w:val="top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образование в Ямало-Ненецком автономном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3"/>
            <w:tcW w:w="6115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необходимого медицинского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персонала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65" w:type="dxa"/>
            <w:vAlign w:val="top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Запас масок для 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ащиты органов дыхания медицинского персонала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484" w:type="dxa"/>
            <w:vAlign w:val="top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Запас респираторов для защиты органов дыхания медицинского персонала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54"/>
        </w:trPr>
        <w:tc>
          <w:tcPr>
            <w:tcW w:w="4111" w:type="dxa"/>
            <w:vAlign w:val="top"/>
            <w:vMerge w:val="continue"/>
            <w:textDirection w:val="lrTb"/>
            <w:noWrap w:val="false"/>
          </w:tcPr>
          <w:p>
            <w:pPr>
              <w:pStyle w:val="87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18" w:type="dxa"/>
            <w:vAlign w:val="top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W w:w="4197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65" w:type="dxa"/>
            <w:vAlign w:val="top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484" w:type="dxa"/>
            <w:vAlign w:val="top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4111" w:type="dxa"/>
            <w:vAlign w:val="top"/>
            <w:vMerge w:val="continue"/>
            <w:textDirection w:val="lrTb"/>
            <w:noWrap w:val="false"/>
          </w:tcPr>
          <w:p>
            <w:pPr>
              <w:pStyle w:val="87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18" w:type="dxa"/>
            <w:vAlign w:val="top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врачи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071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средний медицинский персонал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65" w:type="dxa"/>
            <w:vAlign w:val="top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484" w:type="dxa"/>
            <w:vAlign w:val="top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pStyle w:val="828"/>
        <w:rPr>
          <w:rFonts w:ascii="Liberation Serif" w:hAnsi="Liberation Serif" w:cs="Liberation Serif"/>
          <w:sz w:val="2"/>
        </w:rPr>
      </w:pPr>
      <w:r>
        <w:rPr>
          <w:rFonts w:ascii="Liberation Serif" w:hAnsi="Liberation Serif" w:cs="Liberation Serif"/>
          <w:sz w:val="2"/>
        </w:rPr>
      </w:r>
      <w:r/>
    </w:p>
    <w:tbl>
      <w:tblPr>
        <w:tblW w:w="1467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11"/>
        <w:gridCol w:w="1918"/>
        <w:gridCol w:w="2126"/>
        <w:gridCol w:w="2071"/>
        <w:gridCol w:w="1965"/>
        <w:gridCol w:w="2484"/>
      </w:tblGrid>
      <w:tr>
        <w:trPr>
          <w:trHeight w:val="240"/>
          <w:tblHeader/>
        </w:trPr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18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071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965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484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5"/>
        </w:trPr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Муниципальный округ Красноселькупский район Ямало-Ненецкого автон</w:t>
            </w:r>
            <w:r>
              <w:rPr>
                <w:rFonts w:ascii="Liberation Serif" w:hAnsi="Liberation Serif" w:cs="Liberation Serif"/>
              </w:rPr>
              <w:t xml:space="preserve">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18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071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/>
          </w:p>
        </w:tc>
        <w:tc>
          <w:tcPr>
            <w:tcW w:w="1965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1 155</w:t>
            </w:r>
            <w:r/>
          </w:p>
        </w:tc>
        <w:tc>
          <w:tcPr>
            <w:tcW w:w="2484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105</w:t>
            </w:r>
            <w:r/>
          </w:p>
        </w:tc>
      </w:tr>
    </w:tbl>
    <w:p>
      <w:pPr>
        <w:pStyle w:val="82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28"/>
        <w:rPr>
          <w:rFonts w:ascii="Liberation Serif" w:hAnsi="Liberation Serif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20" w:footer="5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</w:rPr>
      </w:r>
      <w:r/>
    </w:p>
    <w:p>
      <w:pPr>
        <w:pStyle w:val="828"/>
        <w:ind w:left="9923"/>
        <w:jc w:val="both"/>
        <w:tabs>
          <w:tab w:val="left" w:pos="9781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6</w:t>
      </w:r>
      <w:r/>
    </w:p>
    <w:p>
      <w:pPr>
        <w:pStyle w:val="828"/>
        <w:ind w:left="9923"/>
        <w:jc w:val="both"/>
        <w:tabs>
          <w:tab w:val="left" w:pos="9781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left="9923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УТВЕРЖДЕН</w:t>
      </w:r>
      <w:r>
        <w:rPr>
          <w:rFonts w:ascii="Liberation Serif" w:hAnsi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28"/>
        <w:ind w:left="9923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распоря</w:t>
      </w:r>
      <w:r>
        <w:rPr>
          <w:rFonts w:ascii="Liberation Serif" w:hAnsi="Liberation Serif"/>
          <w:color w:val="000000"/>
          <w:sz w:val="28"/>
          <w:szCs w:val="28"/>
        </w:rPr>
        <w:t xml:space="preserve">жением Администрации </w:t>
      </w:r>
      <w:r/>
    </w:p>
    <w:p>
      <w:pPr>
        <w:pStyle w:val="873"/>
        <w:ind w:left="9923"/>
        <w:jc w:val="both"/>
        <w:spacing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Кр</w:t>
      </w:r>
      <w:r>
        <w:rPr>
          <w:rFonts w:ascii="Liberation Serif" w:hAnsi="Liberation Serif"/>
          <w:color w:val="000000"/>
          <w:sz w:val="28"/>
          <w:szCs w:val="28"/>
        </w:rPr>
        <w:t xml:space="preserve">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/>
    </w:p>
    <w:p>
      <w:pPr>
        <w:pStyle w:val="873"/>
        <w:ind w:left="9923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т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19»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октября 202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3 г.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516-Р</w:t>
      </w:r>
      <w:r/>
    </w:p>
    <w:p>
      <w:pPr>
        <w:pStyle w:val="873"/>
        <w:jc w:val="center"/>
        <w:spacing w:after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/>
    </w:p>
    <w:p>
      <w:pPr>
        <w:pStyle w:val="873"/>
        <w:jc w:val="center"/>
        <w:spacing w:after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/>
    </w:p>
    <w:p>
      <w:pPr>
        <w:pStyle w:val="828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РАСЧЁТНОЕ КОЛИЧЕСТВО</w:t>
      </w:r>
      <w:r/>
    </w:p>
    <w:p>
      <w:pPr>
        <w:pStyle w:val="828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противовирусных препара</w:t>
      </w:r>
      <w:r>
        <w:rPr>
          <w:rFonts w:ascii="Liberation Serif" w:hAnsi="Liberation Serif"/>
          <w:bCs/>
          <w:sz w:val="28"/>
          <w:szCs w:val="28"/>
        </w:rPr>
        <w:t xml:space="preserve">тов для лечения пандемического гриппа среди населения </w:t>
      </w:r>
      <w:r>
        <w:rPr>
          <w:rFonts w:ascii="Liberation Serif" w:hAnsi="Liberation Serif"/>
          <w:bCs/>
          <w:sz w:val="28"/>
          <w:szCs w:val="28"/>
        </w:rPr>
        <w:t xml:space="preserve">муници</w:t>
      </w:r>
      <w:r>
        <w:rPr>
          <w:rFonts w:ascii="Liberation Serif" w:hAnsi="Liberation Serif"/>
          <w:bCs/>
          <w:sz w:val="28"/>
          <w:szCs w:val="28"/>
        </w:rPr>
        <w:t xml:space="preserve">пального </w:t>
      </w:r>
      <w:r>
        <w:rPr>
          <w:rFonts w:ascii="Liberation Serif" w:hAnsi="Liberation Serif"/>
          <w:bCs/>
          <w:sz w:val="28"/>
          <w:szCs w:val="28"/>
        </w:rPr>
        <w:t xml:space="preserve">округа</w:t>
      </w:r>
      <w:r>
        <w:rPr>
          <w:rFonts w:ascii="Liberation Serif" w:hAnsi="Liberation Serif"/>
          <w:bCs/>
          <w:sz w:val="28"/>
          <w:szCs w:val="28"/>
        </w:rPr>
        <w:t xml:space="preserve"> Красноселькупский район </w:t>
      </w:r>
      <w:r>
        <w:rPr>
          <w:rFonts w:ascii="Liberation Serif" w:hAnsi="Liberation Serif"/>
          <w:bCs/>
          <w:sz w:val="28"/>
          <w:szCs w:val="28"/>
        </w:rPr>
        <w:t xml:space="preserve">в амбулаторных условиях</w:t>
      </w:r>
      <w:r>
        <w:rPr>
          <w:rFonts w:ascii="Liberation Serif" w:hAnsi="Liberation Serif"/>
          <w:sz w:val="28"/>
          <w:szCs w:val="28"/>
        </w:rPr>
        <w:t xml:space="preserve"> на 202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 –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годы</w:t>
      </w:r>
      <w:r>
        <w:rPr>
          <w:rFonts w:ascii="Liberation Serif" w:hAnsi="Liberation Serif"/>
          <w:bCs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28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tbl>
      <w:tblPr>
        <w:tblW w:w="147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3234"/>
        <w:gridCol w:w="1217"/>
        <w:gridCol w:w="1560"/>
        <w:gridCol w:w="991"/>
        <w:gridCol w:w="1134"/>
        <w:gridCol w:w="1702"/>
        <w:gridCol w:w="1366"/>
        <w:gridCol w:w="1127"/>
        <w:gridCol w:w="1193"/>
        <w:gridCol w:w="1274"/>
      </w:tblGrid>
      <w:tr>
        <w:trPr>
          <w:trHeight w:val="225"/>
        </w:trPr>
        <w:tc>
          <w:tcPr>
            <w:tcW w:w="3234" w:type="dxa"/>
            <w:vAlign w:val="top"/>
            <w:vMerge w:val="restart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Муниципальное образование в Ямало-Ненецком автономном округе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17" w:type="dxa"/>
            <w:vAlign w:val="top"/>
            <w:vMerge w:val="restart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Числен-ность насе-ления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8"/>
            <w:tcW w:w="1034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Расчётная потребность в противовирусных препаратах на период пандемии гриппа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8"/>
        </w:trPr>
        <w:tc>
          <w:tcPr>
            <w:tcW w:w="3234" w:type="dxa"/>
            <w:vAlign w:val="top"/>
            <w:vMerge w:val="continue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17" w:type="dxa"/>
            <w:vAlign w:val="top"/>
            <w:vMerge w:val="continue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умифеновир (арбидол)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2125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осель</w:t>
            </w:r>
            <w:r>
              <w:rPr>
                <w:rFonts w:ascii="Liberation Serif" w:hAnsi="Liberation Serif" w:cs="Liberation Serif"/>
              </w:rPr>
              <w:t xml:space="preserve">тамивир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(тамифлю)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0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ИФН Альфа (гриппферон, альфарон, ви</w:t>
            </w:r>
            <w:r>
              <w:rPr>
                <w:rFonts w:ascii="Liberation Serif" w:hAnsi="Liberation Serif" w:cs="Liberation Serif"/>
              </w:rPr>
              <w:t xml:space="preserve">ферон)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ИФН Альфа (виферон, кипферон) (свечи)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2320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ИФН Альфа (реаферон-ЕС-липинт)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4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ИФН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Гамма (ингарон)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20"/>
        </w:trPr>
        <w:tc>
          <w:tcPr>
            <w:tcW w:w="3234" w:type="dxa"/>
            <w:vAlign w:val="top"/>
            <w:vMerge w:val="continue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17" w:type="dxa"/>
            <w:vAlign w:val="top"/>
            <w:vMerge w:val="continue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таблетки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1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флакон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капсула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0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флакон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штук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2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для взрос-лых (флакон)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93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для детей (флакон)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4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флакон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28"/>
        <w:rPr>
          <w:rFonts w:ascii="Liberation Serif" w:hAnsi="Liberation Serif" w:cs="Liberation Serif"/>
          <w:sz w:val="2"/>
        </w:rPr>
      </w:pPr>
      <w:r>
        <w:rPr>
          <w:rFonts w:ascii="Liberation Serif" w:hAnsi="Liberation Serif" w:cs="Liberation Serif"/>
          <w:sz w:val="2"/>
        </w:rPr>
      </w:r>
      <w:r/>
    </w:p>
    <w:tbl>
      <w:tblPr>
        <w:tblW w:w="147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3234"/>
        <w:gridCol w:w="1217"/>
        <w:gridCol w:w="1560"/>
        <w:gridCol w:w="991"/>
        <w:gridCol w:w="1134"/>
        <w:gridCol w:w="1702"/>
        <w:gridCol w:w="1366"/>
        <w:gridCol w:w="1127"/>
        <w:gridCol w:w="1193"/>
        <w:gridCol w:w="1274"/>
      </w:tblGrid>
      <w:tr>
        <w:trPr>
          <w:trHeight w:val="90"/>
          <w:tblHeader/>
        </w:trPr>
        <w:tc>
          <w:tcPr>
            <w:tcW w:w="3234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1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1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0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2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93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4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73"/>
        </w:trPr>
        <w:tc>
          <w:tcPr>
            <w:tcW w:w="3234" w:type="dxa"/>
            <w:vAlign w:val="top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</w:t>
            </w:r>
            <w:r>
              <w:rPr>
                <w:rFonts w:ascii="Liberation Serif" w:hAnsi="Liberation Serif" w:cs="Liberation Serif"/>
              </w:rPr>
              <w:t xml:space="preserve">ципальный округ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17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5 702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10 817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1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1 899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0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319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36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1 089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2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2 845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93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  <w:t xml:space="preserve">970</w:t>
            </w:r>
            <w:r/>
          </w:p>
        </w:tc>
        <w:tc>
          <w:tcPr>
            <w:tcW w:w="1274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108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2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2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28"/>
        <w:rPr>
          <w:rFonts w:ascii="Liberation Serif" w:hAnsi="Liberation Serif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</w:rPr>
      </w:r>
      <w:r/>
    </w:p>
    <w:p>
      <w:pPr>
        <w:pStyle w:val="828"/>
        <w:ind w:left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7</w:t>
      </w:r>
      <w:r/>
    </w:p>
    <w:p>
      <w:pPr>
        <w:pStyle w:val="828"/>
        <w:ind w:left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left="9923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УТВЕРЖДЕН</w:t>
      </w:r>
      <w:r>
        <w:rPr>
          <w:rFonts w:ascii="Liberation Serif" w:hAnsi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28"/>
        <w:ind w:left="9923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распоряжением Администрации </w:t>
      </w:r>
      <w:r/>
    </w:p>
    <w:p>
      <w:pPr>
        <w:pStyle w:val="873"/>
        <w:ind w:left="9923"/>
        <w:jc w:val="both"/>
        <w:spacing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/>
    </w:p>
    <w:p>
      <w:pPr>
        <w:pStyle w:val="873"/>
        <w:ind w:left="9923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т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19»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октября 202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3 г.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516-Р</w:t>
      </w:r>
      <w:r/>
    </w:p>
    <w:p>
      <w:pPr>
        <w:pStyle w:val="873"/>
        <w:ind w:firstLine="12"/>
        <w:jc w:val="center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3"/>
        <w:jc w:val="center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РАСЧ</w:t>
      </w:r>
      <w:r>
        <w:rPr>
          <w:rFonts w:ascii="Liberation Serif" w:hAnsi="Liberation Serif"/>
          <w:b/>
          <w:bCs/>
          <w:sz w:val="28"/>
          <w:szCs w:val="28"/>
        </w:rPr>
        <w:t xml:space="preserve">ЁТНОЕ </w:t>
      </w:r>
      <w:r>
        <w:rPr>
          <w:rFonts w:ascii="Liberation Serif" w:hAnsi="Liberation Serif"/>
          <w:b/>
          <w:bCs/>
          <w:sz w:val="28"/>
          <w:szCs w:val="28"/>
        </w:rPr>
        <w:t xml:space="preserve">КОЛИЧЕСТВО</w:t>
      </w:r>
      <w:r/>
    </w:p>
    <w:p>
      <w:pPr>
        <w:pStyle w:val="828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противовирусных препаратов для лечения пандеми</w:t>
      </w:r>
      <w:r>
        <w:rPr>
          <w:rFonts w:ascii="Liberation Serif" w:hAnsi="Liberation Serif"/>
          <w:bCs/>
          <w:sz w:val="28"/>
          <w:szCs w:val="28"/>
        </w:rPr>
        <w:t xml:space="preserve">ческ</w:t>
      </w:r>
      <w:r>
        <w:rPr>
          <w:rFonts w:ascii="Liberation Serif" w:hAnsi="Liberation Serif"/>
          <w:bCs/>
          <w:sz w:val="28"/>
          <w:szCs w:val="28"/>
        </w:rPr>
        <w:t xml:space="preserve">ого гриппа среди населения </w:t>
      </w:r>
      <w:r>
        <w:rPr>
          <w:rFonts w:ascii="Liberation Serif" w:hAnsi="Liberation Serif"/>
          <w:bCs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bCs/>
          <w:sz w:val="28"/>
          <w:szCs w:val="28"/>
        </w:rPr>
        <w:t xml:space="preserve">округа</w:t>
      </w:r>
      <w:r>
        <w:rPr>
          <w:rFonts w:ascii="Liberation Serif" w:hAnsi="Liberation Serif"/>
          <w:bCs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в стационар</w:t>
      </w:r>
      <w:r>
        <w:rPr>
          <w:rFonts w:ascii="Liberation Serif" w:hAnsi="Liberation Serif"/>
          <w:bCs/>
          <w:sz w:val="28"/>
          <w:szCs w:val="28"/>
        </w:rPr>
        <w:t xml:space="preserve">ных</w:t>
      </w:r>
      <w:r>
        <w:rPr>
          <w:rFonts w:ascii="Liberation Serif" w:hAnsi="Liberation Serif"/>
          <w:bCs/>
          <w:sz w:val="28"/>
          <w:szCs w:val="28"/>
        </w:rPr>
        <w:t xml:space="preserve"> условиях</w:t>
      </w:r>
      <w:r>
        <w:rPr>
          <w:rFonts w:ascii="Liberation Serif" w:hAnsi="Liberation Serif"/>
          <w:sz w:val="28"/>
          <w:szCs w:val="28"/>
        </w:rPr>
        <w:t xml:space="preserve"> на 202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 –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годы</w:t>
      </w:r>
      <w:r>
        <w:rPr>
          <w:rFonts w:ascii="Liberation Serif" w:hAnsi="Liberation Serif"/>
          <w:bCs/>
          <w:sz w:val="28"/>
          <w:szCs w:val="28"/>
        </w:rPr>
      </w:r>
      <w:r/>
    </w:p>
    <w:p>
      <w:pPr>
        <w:pStyle w:val="828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</w:r>
      <w:r/>
    </w:p>
    <w:tbl>
      <w:tblPr>
        <w:tblW w:w="14596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3700"/>
        <w:gridCol w:w="1109"/>
        <w:gridCol w:w="1822"/>
        <w:gridCol w:w="1416"/>
        <w:gridCol w:w="1560"/>
        <w:gridCol w:w="1559"/>
        <w:gridCol w:w="1731"/>
        <w:gridCol w:w="1699"/>
      </w:tblGrid>
      <w:tr>
        <w:trPr>
          <w:trHeight w:val="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8" w:type="dxa"/>
            <w:vAlign w:val="top"/>
            <w:vMerge w:val="restart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Муниципальное образование</w:t>
            </w:r>
            <w:r>
              <w:rPr>
                <w:rFonts w:ascii="Liberation Serif" w:hAnsi="Liberation Serif" w:cs="Liberation Serif"/>
              </w:rPr>
              <w:t xml:space="preserve"> в Ямало-Ненецком автономном округе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9" w:type="dxa"/>
            <w:vAlign w:val="top"/>
            <w:vMerge w:val="restart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Чис-лен-ность насе-ления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78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Расчё</w:t>
            </w:r>
            <w:r>
              <w:rPr>
                <w:rFonts w:ascii="Liberation Serif" w:hAnsi="Liberation Serif" w:cs="Liberation Serif"/>
              </w:rPr>
              <w:t xml:space="preserve">тная потребность в противовирусных препаратах на период пандемии гриппа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49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698" w:type="dxa"/>
            <w:vAlign w:val="center"/>
            <w:vMerge w:val="continue"/>
            <w:textDirection w:val="lrTb"/>
            <w:noWrap w:val="false"/>
          </w:tcPr>
          <w:p>
            <w:pPr>
              <w:pStyle w:val="828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09" w:type="dxa"/>
            <w:vAlign w:val="center"/>
            <w:vMerge w:val="continue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2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умифеновир (арбидол)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осельтамивир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(тамифлю)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занамивир (реленза)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3430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ИФН Альфа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(реаферон-ЕС-липинт)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6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8" w:type="dxa"/>
            <w:vAlign w:val="bottom"/>
            <w:vMerge w:val="continue"/>
            <w:textDirection w:val="lrTb"/>
            <w:noWrap w:val="false"/>
          </w:tcPr>
          <w:p>
            <w:pPr>
              <w:pStyle w:val="828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9" w:type="dxa"/>
            <w:vAlign w:val="bottom"/>
            <w:vMerge w:val="continue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2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таблетки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флакон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</w:t>
            </w:r>
            <w:r>
              <w:rPr>
                <w:rFonts w:ascii="Liberation Serif" w:hAnsi="Liberation Serif" w:cs="Liberation Serif"/>
              </w:rPr>
              <w:t xml:space="preserve">апсула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таблетки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31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для взрослых (флакон)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69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для детей (флакон)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28"/>
        <w:rPr>
          <w:rFonts w:ascii="Liberation Serif" w:hAnsi="Liberation Serif" w:cs="Liberation Serif"/>
          <w:sz w:val="2"/>
        </w:rPr>
      </w:pPr>
      <w:r>
        <w:rPr>
          <w:rFonts w:ascii="Liberation Serif" w:hAnsi="Liberation Serif" w:cs="Liberation Serif"/>
          <w:sz w:val="2"/>
        </w:rPr>
      </w:r>
      <w:r/>
    </w:p>
    <w:tbl>
      <w:tblPr>
        <w:tblW w:w="14596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3700"/>
        <w:gridCol w:w="1109"/>
        <w:gridCol w:w="1822"/>
        <w:gridCol w:w="1416"/>
        <w:gridCol w:w="1560"/>
        <w:gridCol w:w="1559"/>
        <w:gridCol w:w="1731"/>
        <w:gridCol w:w="1699"/>
      </w:tblGrid>
      <w:tr>
        <w:trPr>
          <w:trHeight w:val="9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bottom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9" w:type="dxa"/>
            <w:vAlign w:val="bottom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82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3</w:t>
            </w:r>
            <w:r>
              <w:rPr>
                <w:rFonts w:ascii="Liberation Serif" w:hAnsi="Liberation Serif" w:cs="Liberation Serif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4</w:t>
            </w:r>
            <w:r>
              <w:rPr>
                <w:rFonts w:ascii="Liberation Serif" w:hAnsi="Liberation Serif" w:cs="Liberation Serif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5</w:t>
            </w:r>
            <w:r>
              <w:rPr>
                <w:rFonts w:ascii="Liberation Serif" w:hAnsi="Liberation Serif" w:cs="Liberation Serif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6</w:t>
            </w:r>
            <w:r>
              <w:rPr>
                <w:rFonts w:ascii="Liberation Serif" w:hAnsi="Liberation Serif" w:cs="Liberation Serif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31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7</w:t>
            </w:r>
            <w:r>
              <w:rPr>
                <w:rFonts w:ascii="Liberation Serif" w:hAnsi="Liberation Serif" w:cs="Liberation Serif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69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8</w:t>
            </w:r>
            <w:r>
              <w:rPr>
                <w:rFonts w:ascii="Liberation Serif" w:hAnsi="Liberation Serif" w:cs="Liberation Serif"/>
                <w:lang w:val="en-US"/>
              </w:rPr>
            </w:r>
            <w:r/>
          </w:p>
        </w:tc>
      </w:tr>
      <w:tr>
        <w:trPr>
          <w:trHeight w:val="4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0" w:type="dxa"/>
            <w:vAlign w:val="top"/>
            <w:textDirection w:val="lrTb"/>
            <w:noWrap w:val="false"/>
          </w:tcPr>
          <w:p>
            <w:pPr>
              <w:pStyle w:val="828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Муниципальный округ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09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5 702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822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342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262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211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31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257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699" w:type="dxa"/>
            <w:vAlign w:val="top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257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828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</w:r>
      <w:r/>
    </w:p>
    <w:p>
      <w:pPr>
        <w:pStyle w:val="828"/>
        <w:rPr>
          <w:rFonts w:ascii="Liberation Serif" w:hAnsi="Liberation Serif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</w:rPr>
      </w:r>
      <w:r/>
    </w:p>
    <w:p>
      <w:pPr>
        <w:pStyle w:val="828"/>
        <w:ind w:left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8</w:t>
      </w:r>
      <w:r/>
    </w:p>
    <w:p>
      <w:pPr>
        <w:pStyle w:val="828"/>
        <w:ind w:left="5670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28"/>
        <w:ind w:left="5387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УТВЕРЖДЕН</w:t>
      </w:r>
      <w:r/>
    </w:p>
    <w:p>
      <w:pPr>
        <w:pStyle w:val="828"/>
        <w:ind w:left="5387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распоряжением Ад</w:t>
      </w:r>
      <w:r>
        <w:rPr>
          <w:rFonts w:ascii="Liberation Serif" w:hAnsi="Liberation Serif"/>
          <w:color w:val="000000"/>
          <w:sz w:val="28"/>
          <w:szCs w:val="28"/>
        </w:rPr>
        <w:t xml:space="preserve">министрации </w:t>
      </w:r>
      <w:r/>
    </w:p>
    <w:p>
      <w:pPr>
        <w:pStyle w:val="873"/>
        <w:ind w:left="5387"/>
        <w:jc w:val="both"/>
        <w:spacing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/>
    </w:p>
    <w:p>
      <w:pPr>
        <w:pStyle w:val="873"/>
        <w:ind w:left="5387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т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19»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октября 20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2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3 г.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516-Р</w:t>
      </w:r>
      <w:r/>
    </w:p>
    <w:p>
      <w:pPr>
        <w:pStyle w:val="873"/>
        <w:ind w:left="5040"/>
        <w:spacing w:after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pStyle w:val="82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28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РАСЧЁТ </w:t>
      </w:r>
      <w:r/>
    </w:p>
    <w:p>
      <w:pPr>
        <w:pStyle w:val="828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планируемо</w:t>
      </w:r>
      <w:r>
        <w:rPr>
          <w:rFonts w:ascii="Liberation Serif" w:hAnsi="Liberation Serif"/>
          <w:bCs/>
          <w:sz w:val="28"/>
          <w:szCs w:val="28"/>
        </w:rPr>
        <w:t xml:space="preserve">го </w:t>
      </w:r>
      <w:r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  <w:t xml:space="preserve">на 2023 – 2024 годы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количества дезинфекционных средств для работы </w:t>
      </w:r>
      <w:r>
        <w:rPr>
          <w:rFonts w:ascii="Liberation Serif" w:hAnsi="Liberation Serif"/>
          <w:bCs/>
          <w:sz w:val="28"/>
          <w:szCs w:val="28"/>
        </w:rPr>
        <w:t xml:space="preserve">в условиях пандемии гриппа</w:t>
      </w:r>
      <w:r>
        <w:rPr>
          <w:rFonts w:ascii="Liberation Serif" w:hAnsi="Liberation Serif"/>
          <w:bCs/>
          <w:sz w:val="28"/>
          <w:szCs w:val="28"/>
        </w:rPr>
        <w:t xml:space="preserve"> на территории муниципального </w:t>
      </w:r>
      <w:r>
        <w:rPr>
          <w:rFonts w:ascii="Liberation Serif" w:hAnsi="Liberation Serif"/>
          <w:bCs/>
          <w:sz w:val="28"/>
          <w:szCs w:val="28"/>
        </w:rPr>
        <w:t xml:space="preserve">округа</w:t>
      </w:r>
      <w:r>
        <w:rPr>
          <w:rFonts w:ascii="Liberation Serif" w:hAnsi="Liberation Serif"/>
          <w:bCs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/>
          <w:bCs/>
          <w:sz w:val="28"/>
          <w:szCs w:val="28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  <w:bCs/>
        </w:rPr>
      </w:r>
      <w:r>
        <w:rPr>
          <w:rFonts w:ascii="Liberation Serif" w:hAnsi="Liberation Serif"/>
          <w:bCs/>
        </w:rPr>
      </w:r>
      <w:r/>
    </w:p>
    <w:p>
      <w:pPr>
        <w:pStyle w:val="828"/>
        <w:rPr>
          <w:rFonts w:ascii="Liberation Serif" w:hAnsi="Liberation Serif"/>
        </w:rPr>
      </w:pPr>
      <w:r>
        <w:rPr>
          <w:rFonts w:ascii="Liberation Serif" w:hAnsi="Liberation Serif"/>
          <w:bCs/>
        </w:rPr>
      </w:r>
      <w:r/>
    </w:p>
    <w:tbl>
      <w:tblPr>
        <w:tblW w:w="96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87"/>
        <w:gridCol w:w="4213"/>
      </w:tblGrid>
      <w:tr>
        <w:trPr>
          <w:trHeight w:val="308"/>
        </w:trPr>
        <w:tc>
          <w:tcPr>
            <w:tcW w:w="5387" w:type="dxa"/>
            <w:vAlign w:val="top"/>
            <w:vMerge w:val="restart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Муниципальное образование в Ямало-Ненецком автономном округе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13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Дезинфекционные средства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22"/>
        </w:trPr>
        <w:tc>
          <w:tcPr>
            <w:tcW w:w="5387" w:type="dxa"/>
            <w:vAlign w:val="top"/>
            <w:vMerge w:val="continue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</w:r>
            <w:r/>
          </w:p>
        </w:tc>
        <w:tc>
          <w:tcPr>
            <w:tcW w:w="4213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расчётное количество (литр/кг)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22"/>
        </w:trPr>
        <w:tc>
          <w:tcPr>
            <w:tcW w:w="538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13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3"/>
        </w:trPr>
        <w:tc>
          <w:tcPr>
            <w:tcW w:w="5387" w:type="dxa"/>
            <w:vAlign w:val="top"/>
            <w:textDirection w:val="lrTb"/>
            <w:noWrap w:val="false"/>
          </w:tcPr>
          <w:p>
            <w:pPr>
              <w:pStyle w:val="828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Муниципальный округ Красноселькупский район Ямало-Ненецкого автономного округа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213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300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28"/>
        <w:rPr>
          <w:rFonts w:ascii="Liberation Serif" w:hAnsi="Liberation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</w:rPr>
      </w:r>
      <w:r/>
    </w:p>
    <w:p>
      <w:pPr>
        <w:pStyle w:val="828"/>
        <w:ind w:left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9</w:t>
      </w:r>
      <w:r/>
    </w:p>
    <w:p>
      <w:pPr>
        <w:pStyle w:val="828"/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left="5387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</w:t>
      </w:r>
      <w:r>
        <w:rPr>
          <w:rFonts w:ascii="Liberation Serif" w:hAnsi="Liberation Serif"/>
          <w:color w:val="000000"/>
          <w:sz w:val="28"/>
          <w:szCs w:val="28"/>
        </w:rPr>
        <w:t xml:space="preserve">ТВЕРЖДЕН</w:t>
      </w:r>
      <w:r>
        <w:rPr>
          <w:rFonts w:ascii="Liberation Serif" w:hAnsi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28"/>
        <w:ind w:left="5387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распоряжением Администрации </w:t>
      </w:r>
      <w:r/>
    </w:p>
    <w:p>
      <w:pPr>
        <w:pStyle w:val="873"/>
        <w:ind w:left="5387"/>
        <w:jc w:val="both"/>
        <w:spacing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/>
    </w:p>
    <w:p>
      <w:pPr>
        <w:pStyle w:val="873"/>
        <w:ind w:left="5387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т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19»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октября 202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3 г.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516-Р</w:t>
      </w:r>
      <w:r/>
    </w:p>
    <w:p>
      <w:pPr>
        <w:pStyle w:val="873"/>
        <w:ind w:left="5670"/>
        <w:jc w:val="both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firstLine="12"/>
        <w:jc w:val="center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828"/>
        <w:jc w:val="center"/>
        <w:rPr>
          <w:rFonts w:ascii="Liberation Serif" w:hAnsi="Liberation Serif"/>
          <w:b/>
          <w:sz w:val="28"/>
          <w:szCs w:val="28"/>
        </w:rPr>
        <w:outlineLvl w:val="1"/>
      </w:pPr>
      <w:r>
        <w:rPr>
          <w:rFonts w:ascii="Liberation Serif" w:hAnsi="Liberation Serif"/>
          <w:b/>
          <w:sz w:val="28"/>
          <w:szCs w:val="28"/>
        </w:rPr>
        <w:t xml:space="preserve">КОЛИЧЕСТВО</w:t>
      </w:r>
      <w:r/>
    </w:p>
    <w:p>
      <w:pPr>
        <w:pStyle w:val="828"/>
        <w:jc w:val="center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аппаратов искусственной вентиляции </w:t>
      </w:r>
      <w:r>
        <w:rPr>
          <w:rFonts w:ascii="Liberation Serif" w:hAnsi="Liberation Serif"/>
          <w:sz w:val="28"/>
          <w:szCs w:val="28"/>
        </w:rPr>
        <w:t xml:space="preserve">легких (ИВЛ), необходимых в пандемию гриппа в </w:t>
      </w:r>
      <w:r>
        <w:rPr>
          <w:rFonts w:ascii="Liberation Serif" w:hAnsi="Liberation Serif"/>
          <w:sz w:val="28"/>
          <w:szCs w:val="28"/>
        </w:rPr>
        <w:t xml:space="preserve">муни</w:t>
      </w:r>
      <w:r>
        <w:rPr>
          <w:rFonts w:ascii="Liberation Serif" w:hAnsi="Liberation Serif"/>
          <w:sz w:val="28"/>
          <w:szCs w:val="28"/>
        </w:rPr>
        <w:t xml:space="preserve">ципальном </w:t>
      </w:r>
      <w:r>
        <w:rPr>
          <w:rFonts w:ascii="Liberation Serif" w:hAnsi="Liberation Serif"/>
          <w:sz w:val="28"/>
          <w:szCs w:val="28"/>
        </w:rPr>
        <w:t xml:space="preserve">округе</w:t>
      </w:r>
      <w:r>
        <w:rPr>
          <w:rFonts w:ascii="Liberation Serif" w:hAnsi="Liberation Serif"/>
          <w:sz w:val="28"/>
          <w:szCs w:val="28"/>
        </w:rPr>
        <w:t xml:space="preserve"> Красноселькупски</w:t>
      </w:r>
      <w:r>
        <w:rPr>
          <w:rFonts w:ascii="Liberation Serif" w:hAnsi="Liberation Serif"/>
          <w:sz w:val="28"/>
          <w:szCs w:val="28"/>
        </w:rPr>
        <w:t xml:space="preserve">й район</w:t>
      </w:r>
      <w:r>
        <w:rPr>
          <w:rFonts w:ascii="Liberation Serif" w:hAnsi="Liberation Serif"/>
          <w:sz w:val="28"/>
          <w:szCs w:val="28"/>
        </w:rPr>
        <w:t xml:space="preserve"> на 20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3 – 202</w:t>
      </w:r>
      <w:r>
        <w:rPr>
          <w:rFonts w:ascii="Liberation Serif" w:hAnsi="Liberation Serif"/>
          <w:sz w:val="28"/>
          <w:szCs w:val="28"/>
        </w:rPr>
        <w:t xml:space="preserve">4 год</w:t>
      </w:r>
      <w:r>
        <w:rPr>
          <w:rFonts w:ascii="Liberation Serif" w:hAnsi="Liberation Serif"/>
          <w:sz w:val="28"/>
          <w:szCs w:val="28"/>
        </w:rPr>
        <w:t xml:space="preserve">ы</w:t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28"/>
        <w:jc w:val="center"/>
        <w:rPr>
          <w:rFonts w:ascii="Liberation Serif" w:hAnsi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/>
          <w:b/>
          <w:sz w:val="28"/>
          <w:szCs w:val="28"/>
        </w:rPr>
      </w:r>
      <w:r/>
    </w:p>
    <w:tbl>
      <w:tblPr>
        <w:tblW w:w="97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22"/>
        <w:gridCol w:w="1771"/>
        <w:gridCol w:w="1772"/>
        <w:gridCol w:w="1772"/>
        <w:gridCol w:w="1772"/>
      </w:tblGrid>
      <w:tr>
        <w:trPr>
          <w:trHeight w:val="600"/>
        </w:trPr>
        <w:tc>
          <w:tcPr>
            <w:tcW w:w="262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Муниципальное образование в Ямало-Ненецком автономном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771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заболевших (10% от населения)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77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госпитализи-рованных (10%)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77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их нуждается в ИВЛ (12% от госпитали-зированных)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77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ИВЛ при длительности эпидемии в 60 дней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pStyle w:val="828"/>
        <w:jc w:val="both"/>
        <w:rPr>
          <w:rFonts w:ascii="Liberation Serif" w:hAnsi="Liberation Serif" w:cs="Liberation Serif"/>
          <w:sz w:val="2"/>
          <w:szCs w:val="2"/>
        </w:rPr>
        <w:outlineLvl w:val="1"/>
      </w:pPr>
      <w:r>
        <w:rPr>
          <w:rFonts w:ascii="Liberation Serif" w:hAnsi="Liberation Serif" w:cs="Liberation Serif"/>
          <w:sz w:val="2"/>
          <w:szCs w:val="2"/>
        </w:rPr>
      </w:r>
      <w:r/>
    </w:p>
    <w:tbl>
      <w:tblPr>
        <w:tblW w:w="97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22"/>
        <w:gridCol w:w="1771"/>
        <w:gridCol w:w="1772"/>
        <w:gridCol w:w="1772"/>
        <w:gridCol w:w="1772"/>
      </w:tblGrid>
      <w:tr>
        <w:trPr>
          <w:trHeight w:val="138"/>
          <w:tblHeader/>
        </w:trPr>
        <w:tc>
          <w:tcPr>
            <w:tcW w:w="262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771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77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77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77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76"/>
        </w:trPr>
        <w:tc>
          <w:tcPr>
            <w:tcW w:w="2622" w:type="dxa"/>
            <w:vAlign w:val="top"/>
            <w:textDirection w:val="lrTb"/>
            <w:noWrap w:val="false"/>
          </w:tcPr>
          <w:p>
            <w:pPr>
              <w:pStyle w:val="87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Муниципальный округ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771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874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570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77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874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57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77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874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772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874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82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2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28"/>
        <w:rPr>
          <w:rFonts w:ascii="Liberation Serif" w:hAnsi="Liberation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</w:rPr>
      </w:r>
      <w:r/>
    </w:p>
    <w:p>
      <w:pPr>
        <w:pStyle w:val="828"/>
        <w:ind w:left="96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10</w:t>
      </w:r>
      <w:r/>
    </w:p>
    <w:p>
      <w:pPr>
        <w:pStyle w:val="828"/>
        <w:ind w:left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8"/>
        <w:ind w:left="9639"/>
        <w:jc w:val="both"/>
        <w:widowControl w:val="off"/>
        <w:tabs>
          <w:tab w:val="left" w:pos="9781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</w:t>
      </w:r>
      <w:r>
        <w:rPr>
          <w:rFonts w:ascii="Liberation Serif" w:hAnsi="Liberation Serif"/>
          <w:color w:val="000000"/>
          <w:sz w:val="28"/>
          <w:szCs w:val="28"/>
        </w:rPr>
        <w:t xml:space="preserve">ЖДЕН</w:t>
      </w:r>
      <w:r/>
    </w:p>
    <w:p>
      <w:pPr>
        <w:pStyle w:val="828"/>
        <w:ind w:left="9639"/>
        <w:jc w:val="both"/>
        <w:widowControl w:val="off"/>
        <w:tabs>
          <w:tab w:val="left" w:pos="9781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распоряжением Админи</w:t>
      </w:r>
      <w:r>
        <w:rPr>
          <w:rFonts w:ascii="Liberation Serif" w:hAnsi="Liberation Serif"/>
          <w:color w:val="000000"/>
          <w:sz w:val="28"/>
          <w:szCs w:val="28"/>
        </w:rPr>
        <w:t xml:space="preserve">ст</w:t>
      </w:r>
      <w:r>
        <w:rPr>
          <w:rFonts w:ascii="Liberation Serif" w:hAnsi="Liberation Serif"/>
          <w:color w:val="000000"/>
          <w:sz w:val="28"/>
          <w:szCs w:val="28"/>
        </w:rPr>
        <w:t xml:space="preserve">рации </w:t>
      </w:r>
      <w:r/>
    </w:p>
    <w:p>
      <w:pPr>
        <w:pStyle w:val="873"/>
        <w:ind w:left="9639"/>
        <w:jc w:val="both"/>
        <w:spacing w:after="0"/>
        <w:tabs>
          <w:tab w:val="left" w:pos="9781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/>
    </w:p>
    <w:p>
      <w:pPr>
        <w:pStyle w:val="873"/>
        <w:ind w:left="9639"/>
        <w:jc w:val="both"/>
        <w:spacing w:after="0"/>
        <w:tabs>
          <w:tab w:val="left" w:pos="9781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т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19»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октября 202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3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г.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516-Р</w:t>
      </w:r>
      <w:r/>
    </w:p>
    <w:p>
      <w:pPr>
        <w:pStyle w:val="873"/>
        <w:jc w:val="center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73"/>
        <w:jc w:val="center"/>
        <w:spacing w:after="0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28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РАСЧЁТ</w:t>
      </w:r>
      <w:r/>
    </w:p>
    <w:p>
      <w:pPr>
        <w:pStyle w:val="873"/>
        <w:jc w:val="center"/>
        <w:spacing w:after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количества населения </w:t>
      </w:r>
      <w:r>
        <w:rPr>
          <w:rFonts w:ascii="Liberation Serif" w:hAnsi="Liberation Serif"/>
          <w:bCs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bCs/>
          <w:sz w:val="28"/>
          <w:szCs w:val="28"/>
        </w:rPr>
        <w:t xml:space="preserve">округа</w:t>
      </w:r>
      <w:r>
        <w:rPr>
          <w:rFonts w:ascii="Liberation Serif" w:hAnsi="Liberation Serif"/>
          <w:bCs/>
          <w:sz w:val="28"/>
          <w:szCs w:val="28"/>
        </w:rPr>
        <w:t xml:space="preserve"> Красноселькупский район,</w:t>
      </w:r>
      <w:r>
        <w:rPr>
          <w:rFonts w:ascii="Liberation Serif" w:hAnsi="Liberation Serif"/>
          <w:bCs/>
          <w:sz w:val="28"/>
          <w:szCs w:val="28"/>
        </w:rPr>
        <w:t xml:space="preserve"> подлежащего вакцинации против гриппа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</w:r>
      <w:r/>
    </w:p>
    <w:p>
      <w:pPr>
        <w:pStyle w:val="873"/>
        <w:jc w:val="center"/>
        <w:spacing w:after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20</w:t>
      </w:r>
      <w:r>
        <w:rPr>
          <w:rFonts w:ascii="Liberation Serif" w:hAnsi="Liberation Serif"/>
          <w:bCs/>
          <w:sz w:val="28"/>
          <w:szCs w:val="28"/>
        </w:rPr>
        <w:t xml:space="preserve">23</w:t>
      </w:r>
      <w:r>
        <w:rPr>
          <w:rFonts w:ascii="Liberation Serif" w:hAnsi="Liberation Serif"/>
          <w:bCs/>
          <w:sz w:val="28"/>
          <w:szCs w:val="28"/>
        </w:rPr>
        <w:t xml:space="preserve"> году, по</w:t>
      </w:r>
      <w:r>
        <w:rPr>
          <w:rFonts w:ascii="Liberation Serif" w:hAnsi="Liberation Serif"/>
          <w:bCs/>
          <w:sz w:val="28"/>
          <w:szCs w:val="28"/>
        </w:rPr>
        <w:t xml:space="preserve"> контингентам</w:t>
      </w:r>
      <w:r/>
    </w:p>
    <w:p>
      <w:pPr>
        <w:pStyle w:val="873"/>
        <w:jc w:val="center"/>
        <w:spacing w:after="0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tbl>
      <w:tblPr>
        <w:tblW w:w="14618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562"/>
        <w:gridCol w:w="1134"/>
        <w:gridCol w:w="850"/>
        <w:gridCol w:w="1134"/>
        <w:gridCol w:w="992"/>
        <w:gridCol w:w="1005"/>
        <w:gridCol w:w="979"/>
        <w:gridCol w:w="850"/>
        <w:gridCol w:w="850"/>
        <w:gridCol w:w="1417"/>
        <w:gridCol w:w="864"/>
        <w:gridCol w:w="850"/>
        <w:gridCol w:w="1129"/>
      </w:tblGrid>
      <w:tr>
        <w:trPr>
          <w:trHeight w:val="17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Муниципальное образование в Я</w:t>
            </w:r>
            <w:r>
              <w:rPr>
                <w:rFonts w:ascii="Liberation Serif" w:hAnsi="Liberation Serif" w:cs="Liberation Serif"/>
              </w:rPr>
              <w:t xml:space="preserve">мало-Ненецком ав</w:t>
            </w:r>
            <w:r>
              <w:rPr>
                <w:rFonts w:ascii="Liberation Serif" w:hAnsi="Liberation Serif" w:cs="Liberation Serif"/>
              </w:rPr>
              <w:t xml:space="preserve">тономном округе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Дети с 6 меся-цев до 3 лет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Дети с 3 до 7 лет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Дети с 7 до 17 лет 11 меся-цев 29 дней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</w:t>
            </w:r>
            <w:r>
              <w:rPr>
                <w:rFonts w:ascii="Liberation Serif" w:hAnsi="Liberation Serif" w:cs="Liberation Serif"/>
              </w:rPr>
              <w:t xml:space="preserve">ди-цинс-кие ра-бот-ники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05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Работ-ники образо-вания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7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Лица стар-ше 60 лет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Сту-денты стар-ше 18 лет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При-зыв-ники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Лица, страдаю-щие хроничес-кими</w:t>
            </w:r>
            <w:r>
              <w:rPr>
                <w:rFonts w:ascii="Liberation Serif" w:hAnsi="Liberation Serif" w:cs="Liberation Serif"/>
              </w:rPr>
              <w:t xml:space="preserve"> заболева-ниями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</w:t>
            </w:r>
            <w:r>
              <w:rPr>
                <w:rFonts w:ascii="Liberation Serif" w:hAnsi="Liberation Serif" w:cs="Liberation Serif"/>
              </w:rPr>
              <w:t xml:space="preserve">ере-мен-ные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top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Итого подлежит вакцина-ции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28"/>
        <w:rPr>
          <w:rFonts w:ascii="Liberation Serif" w:hAnsi="Liberation Serif" w:cs="Liberation Serif"/>
          <w:sz w:val="2"/>
        </w:rPr>
      </w:pPr>
      <w:r>
        <w:rPr>
          <w:rFonts w:ascii="Liberation Serif" w:hAnsi="Liberation Serif" w:cs="Liberation Serif"/>
          <w:sz w:val="2"/>
        </w:rPr>
      </w:r>
      <w:r/>
    </w:p>
    <w:tbl>
      <w:tblPr>
        <w:tblW w:w="14640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586"/>
        <w:gridCol w:w="1134"/>
        <w:gridCol w:w="850"/>
        <w:gridCol w:w="1134"/>
        <w:gridCol w:w="992"/>
        <w:gridCol w:w="992"/>
        <w:gridCol w:w="992"/>
        <w:gridCol w:w="850"/>
        <w:gridCol w:w="850"/>
        <w:gridCol w:w="1417"/>
        <w:gridCol w:w="850"/>
        <w:gridCol w:w="850"/>
        <w:gridCol w:w="1140"/>
      </w:tblGrid>
      <w:tr>
        <w:trPr>
          <w:trHeight w:val="9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6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7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6" w:type="dxa"/>
            <w:vAlign w:val="top"/>
            <w:textDirection w:val="lrTb"/>
            <w:noWrap w:val="false"/>
          </w:tcPr>
          <w:p>
            <w:pPr>
              <w:pStyle w:val="828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Муниципальный округ Красноселькупский район Ямало-Ненецкого автономного ок</w:t>
            </w:r>
            <w:r>
              <w:rPr>
                <w:rFonts w:ascii="Liberation Serif" w:hAnsi="Liberation Serif" w:cs="Liberation Serif"/>
              </w:rPr>
              <w:t xml:space="preserve">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70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300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800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210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360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120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1 385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3 370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r>
      <w:fldChar w:fldCharType="begin"/>
    </w:r>
    <w:r>
      <w:instrText xml:space="preserve">PAGE   \* MERGEFORMAT</w:instrText>
    </w:r>
    <w:r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</w:rPr>
      <w:t xml:space="preserve">1</w:t>
    </w:r>
    <w:r>
      <w:t xml:space="preserve">0</w:t>
    </w:r>
    <w: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1">
    <w:name w:val="Heading 1"/>
    <w:basedOn w:val="828"/>
    <w:next w:val="828"/>
    <w:link w:val="6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2">
    <w:name w:val="Heading 1 Char"/>
    <w:link w:val="651"/>
    <w:uiPriority w:val="9"/>
    <w:rPr>
      <w:rFonts w:ascii="Arial" w:hAnsi="Arial" w:eastAsia="Arial" w:cs="Arial"/>
      <w:sz w:val="40"/>
      <w:szCs w:val="40"/>
    </w:rPr>
  </w:style>
  <w:style w:type="paragraph" w:styleId="653">
    <w:name w:val="Heading 2"/>
    <w:basedOn w:val="828"/>
    <w:next w:val="828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4">
    <w:name w:val="Heading 2 Char"/>
    <w:link w:val="653"/>
    <w:uiPriority w:val="9"/>
    <w:rPr>
      <w:rFonts w:ascii="Arial" w:hAnsi="Arial" w:eastAsia="Arial" w:cs="Arial"/>
      <w:sz w:val="34"/>
    </w:rPr>
  </w:style>
  <w:style w:type="paragraph" w:styleId="655">
    <w:name w:val="Heading 3"/>
    <w:basedOn w:val="828"/>
    <w:next w:val="828"/>
    <w:link w:val="6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6">
    <w:name w:val="Heading 3 Char"/>
    <w:link w:val="655"/>
    <w:uiPriority w:val="9"/>
    <w:rPr>
      <w:rFonts w:ascii="Arial" w:hAnsi="Arial" w:eastAsia="Arial" w:cs="Arial"/>
      <w:sz w:val="30"/>
      <w:szCs w:val="30"/>
    </w:rPr>
  </w:style>
  <w:style w:type="paragraph" w:styleId="657">
    <w:name w:val="Heading 4"/>
    <w:basedOn w:val="828"/>
    <w:next w:val="828"/>
    <w:link w:val="6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8">
    <w:name w:val="Heading 4 Char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659">
    <w:name w:val="Heading 5"/>
    <w:basedOn w:val="828"/>
    <w:next w:val="828"/>
    <w:link w:val="6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0">
    <w:name w:val="Heading 5 Char"/>
    <w:link w:val="659"/>
    <w:uiPriority w:val="9"/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828"/>
    <w:next w:val="828"/>
    <w:link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2">
    <w:name w:val="Heading 6 Char"/>
    <w:link w:val="661"/>
    <w:uiPriority w:val="9"/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28"/>
    <w:next w:val="828"/>
    <w:link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7 Char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28"/>
    <w:next w:val="828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8 Char"/>
    <w:link w:val="665"/>
    <w:uiPriority w:val="9"/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828"/>
    <w:next w:val="828"/>
    <w:link w:val="6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>
    <w:name w:val="Heading 9 Char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69">
    <w:name w:val="List Paragraph"/>
    <w:basedOn w:val="828"/>
    <w:uiPriority w:val="34"/>
    <w:qFormat/>
    <w:pPr>
      <w:contextualSpacing/>
      <w:ind w:left="720"/>
    </w:pPr>
  </w:style>
  <w:style w:type="paragraph" w:styleId="670">
    <w:name w:val="No Spacing"/>
    <w:uiPriority w:val="1"/>
    <w:qFormat/>
    <w:pPr>
      <w:spacing w:before="0" w:after="0" w:line="240" w:lineRule="auto"/>
    </w:pPr>
  </w:style>
  <w:style w:type="paragraph" w:styleId="671">
    <w:name w:val="Title"/>
    <w:basedOn w:val="828"/>
    <w:next w:val="828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link w:val="671"/>
    <w:uiPriority w:val="10"/>
    <w:rPr>
      <w:sz w:val="48"/>
      <w:szCs w:val="48"/>
    </w:rPr>
  </w:style>
  <w:style w:type="paragraph" w:styleId="673">
    <w:name w:val="Subtitle"/>
    <w:basedOn w:val="828"/>
    <w:next w:val="828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link w:val="673"/>
    <w:uiPriority w:val="11"/>
    <w:rPr>
      <w:sz w:val="24"/>
      <w:szCs w:val="24"/>
    </w:rPr>
  </w:style>
  <w:style w:type="paragraph" w:styleId="675">
    <w:name w:val="Quote"/>
    <w:basedOn w:val="828"/>
    <w:next w:val="828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8"/>
    <w:next w:val="828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8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Header Char"/>
    <w:link w:val="679"/>
    <w:uiPriority w:val="99"/>
  </w:style>
  <w:style w:type="paragraph" w:styleId="681">
    <w:name w:val="Footer"/>
    <w:basedOn w:val="828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Footer Char"/>
    <w:link w:val="681"/>
    <w:uiPriority w:val="99"/>
  </w:style>
  <w:style w:type="paragraph" w:styleId="683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</w:style>
  <w:style w:type="table" w:styleId="68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next w:val="828"/>
    <w:link w:val="828"/>
    <w:qFormat/>
    <w:rPr>
      <w:sz w:val="24"/>
      <w:szCs w:val="24"/>
      <w:lang w:val="ru-RU" w:eastAsia="ru-RU" w:bidi="ar-SA"/>
    </w:rPr>
  </w:style>
  <w:style w:type="paragraph" w:styleId="829">
    <w:name w:val="Заголовок 1"/>
    <w:basedOn w:val="828"/>
    <w:next w:val="828"/>
    <w:link w:val="841"/>
    <w:qFormat/>
    <w:pPr>
      <w:jc w:val="center"/>
      <w:keepNext/>
      <w:outlineLvl w:val="0"/>
    </w:pPr>
    <w:rPr>
      <w:b/>
      <w:bCs/>
    </w:rPr>
  </w:style>
  <w:style w:type="paragraph" w:styleId="830">
    <w:name w:val="Заголовок 2"/>
    <w:basedOn w:val="828"/>
    <w:next w:val="828"/>
    <w:link w:val="842"/>
    <w:qFormat/>
    <w:pPr>
      <w:ind w:right="-766"/>
      <w:jc w:val="center"/>
      <w:keepNext/>
      <w:outlineLvl w:val="1"/>
    </w:pPr>
    <w:rPr>
      <w:b/>
      <w:i/>
      <w:sz w:val="28"/>
      <w:szCs w:val="20"/>
    </w:rPr>
  </w:style>
  <w:style w:type="paragraph" w:styleId="831">
    <w:name w:val="Заголовок 3"/>
    <w:basedOn w:val="828"/>
    <w:next w:val="828"/>
    <w:link w:val="843"/>
    <w:qFormat/>
    <w:pPr>
      <w:ind w:right="-766"/>
      <w:jc w:val="center"/>
      <w:keepNext/>
      <w:outlineLvl w:val="2"/>
    </w:pPr>
    <w:rPr>
      <w:b/>
      <w:sz w:val="28"/>
      <w:szCs w:val="20"/>
    </w:rPr>
  </w:style>
  <w:style w:type="paragraph" w:styleId="832">
    <w:name w:val="Заголовок 4"/>
    <w:basedOn w:val="828"/>
    <w:next w:val="828"/>
    <w:link w:val="844"/>
    <w:qFormat/>
    <w:pPr>
      <w:jc w:val="center"/>
      <w:keepNext/>
      <w:outlineLvl w:val="3"/>
    </w:pPr>
    <w:rPr>
      <w:b/>
      <w:sz w:val="28"/>
    </w:rPr>
  </w:style>
  <w:style w:type="paragraph" w:styleId="833">
    <w:name w:val="Заголовок 5"/>
    <w:basedOn w:val="828"/>
    <w:next w:val="828"/>
    <w:link w:val="856"/>
    <w:semiHidden/>
    <w:unhideWhenUsed/>
    <w:qFormat/>
    <w:pPr>
      <w:jc w:val="both"/>
      <w:keepNext/>
      <w:outlineLvl w:val="4"/>
    </w:pPr>
    <w:rPr>
      <w:b/>
      <w:sz w:val="20"/>
      <w:szCs w:val="20"/>
      <w:lang w:val="en-US"/>
    </w:rPr>
  </w:style>
  <w:style w:type="paragraph" w:styleId="834">
    <w:name w:val="Заголовок 6"/>
    <w:basedOn w:val="828"/>
    <w:next w:val="828"/>
    <w:link w:val="857"/>
    <w:semiHidden/>
    <w:unhideWhenUsed/>
    <w:qFormat/>
    <w:pPr>
      <w:keepNext/>
      <w:outlineLvl w:val="5"/>
    </w:pPr>
    <w:rPr>
      <w:b/>
      <w:sz w:val="20"/>
      <w:szCs w:val="20"/>
      <w:lang w:val="en-US"/>
    </w:rPr>
  </w:style>
  <w:style w:type="paragraph" w:styleId="835">
    <w:name w:val="Заголовок 7"/>
    <w:basedOn w:val="828"/>
    <w:next w:val="828"/>
    <w:link w:val="858"/>
    <w:uiPriority w:val="99"/>
    <w:semiHidden/>
    <w:unhideWhenUsed/>
    <w:qFormat/>
    <w:pPr>
      <w:jc w:val="both"/>
      <w:keepNext/>
      <w:outlineLvl w:val="6"/>
    </w:pPr>
    <w:rPr>
      <w:b/>
      <w:szCs w:val="20"/>
    </w:rPr>
  </w:style>
  <w:style w:type="paragraph" w:styleId="836">
    <w:name w:val="Заголовок 8"/>
    <w:basedOn w:val="828"/>
    <w:next w:val="828"/>
    <w:link w:val="859"/>
    <w:uiPriority w:val="99"/>
    <w:semiHidden/>
    <w:unhideWhenUsed/>
    <w:qFormat/>
    <w:pPr>
      <w:jc w:val="center"/>
      <w:keepNext/>
      <w:outlineLvl w:val="7"/>
    </w:pPr>
    <w:rPr>
      <w:b/>
      <w:szCs w:val="20"/>
    </w:rPr>
  </w:style>
  <w:style w:type="paragraph" w:styleId="837">
    <w:name w:val="Заголовок 9"/>
    <w:basedOn w:val="828"/>
    <w:next w:val="828"/>
    <w:link w:val="860"/>
    <w:uiPriority w:val="99"/>
    <w:semiHidden/>
    <w:unhideWhenUsed/>
    <w:qFormat/>
    <w:pPr>
      <w:jc w:val="both"/>
      <w:keepNext/>
      <w:outlineLvl w:val="8"/>
    </w:pPr>
    <w:rPr>
      <w:szCs w:val="20"/>
    </w:rPr>
  </w:style>
  <w:style w:type="character" w:styleId="838">
    <w:name w:val="Основной шрифт абзаца"/>
    <w:next w:val="838"/>
    <w:link w:val="828"/>
    <w:semiHidden/>
  </w:style>
  <w:style w:type="table" w:styleId="839">
    <w:name w:val="Обычная таблица"/>
    <w:next w:val="839"/>
    <w:link w:val="828"/>
    <w:semiHidden/>
    <w:tblPr/>
  </w:style>
  <w:style w:type="numbering" w:styleId="840">
    <w:name w:val="Нет списка"/>
    <w:next w:val="840"/>
    <w:link w:val="828"/>
    <w:uiPriority w:val="99"/>
    <w:semiHidden/>
  </w:style>
  <w:style w:type="character" w:styleId="841">
    <w:name w:val="Заголовок 1 Знак"/>
    <w:next w:val="841"/>
    <w:link w:val="829"/>
    <w:rPr>
      <w:b/>
      <w:bCs/>
      <w:sz w:val="24"/>
      <w:szCs w:val="24"/>
    </w:rPr>
  </w:style>
  <w:style w:type="character" w:styleId="842">
    <w:name w:val="Заголовок 2 Знак"/>
    <w:next w:val="842"/>
    <w:link w:val="830"/>
    <w:rPr>
      <w:b/>
      <w:i/>
      <w:sz w:val="28"/>
    </w:rPr>
  </w:style>
  <w:style w:type="character" w:styleId="843">
    <w:name w:val="Заголовок 3 Знак"/>
    <w:next w:val="843"/>
    <w:link w:val="831"/>
    <w:rPr>
      <w:b/>
      <w:sz w:val="28"/>
    </w:rPr>
  </w:style>
  <w:style w:type="character" w:styleId="844">
    <w:name w:val="Заголовок 4 Знак"/>
    <w:next w:val="844"/>
    <w:link w:val="832"/>
    <w:rPr>
      <w:b/>
      <w:sz w:val="28"/>
      <w:szCs w:val="24"/>
    </w:rPr>
  </w:style>
  <w:style w:type="paragraph" w:styleId="845">
    <w:name w:val="Название"/>
    <w:basedOn w:val="828"/>
    <w:next w:val="845"/>
    <w:link w:val="875"/>
    <w:uiPriority w:val="99"/>
    <w:qFormat/>
    <w:pPr>
      <w:ind w:right="-766"/>
      <w:jc w:val="center"/>
    </w:pPr>
    <w:rPr>
      <w:b/>
      <w:szCs w:val="20"/>
    </w:rPr>
  </w:style>
  <w:style w:type="paragraph" w:styleId="846">
    <w:name w:val="Основной текст 2"/>
    <w:basedOn w:val="828"/>
    <w:next w:val="846"/>
    <w:link w:val="847"/>
    <w:uiPriority w:val="99"/>
    <w:pPr>
      <w:spacing w:after="120" w:line="480" w:lineRule="auto"/>
    </w:pPr>
    <w:rPr>
      <w:sz w:val="28"/>
      <w:szCs w:val="28"/>
    </w:rPr>
  </w:style>
  <w:style w:type="character" w:styleId="847">
    <w:name w:val="Основной текст 2 Знак"/>
    <w:next w:val="847"/>
    <w:link w:val="846"/>
    <w:uiPriority w:val="99"/>
    <w:rPr>
      <w:sz w:val="28"/>
      <w:szCs w:val="28"/>
    </w:rPr>
  </w:style>
  <w:style w:type="paragraph" w:styleId="848">
    <w:name w:val="Style5"/>
    <w:basedOn w:val="828"/>
    <w:next w:val="848"/>
    <w:link w:val="828"/>
    <w:uiPriority w:val="99"/>
    <w:pPr>
      <w:ind w:hanging="427"/>
      <w:spacing w:line="338" w:lineRule="exact"/>
      <w:widowControl w:val="off"/>
    </w:pPr>
    <w:rPr>
      <w:rFonts w:eastAsia="Times New Roman"/>
    </w:rPr>
  </w:style>
  <w:style w:type="paragraph" w:styleId="849">
    <w:name w:val="Style7"/>
    <w:basedOn w:val="828"/>
    <w:next w:val="849"/>
    <w:link w:val="828"/>
    <w:uiPriority w:val="99"/>
    <w:pPr>
      <w:jc w:val="both"/>
      <w:spacing w:line="326" w:lineRule="exact"/>
      <w:widowControl w:val="off"/>
    </w:pPr>
    <w:rPr>
      <w:rFonts w:eastAsia="Times New Roman"/>
    </w:rPr>
  </w:style>
  <w:style w:type="character" w:styleId="850">
    <w:name w:val="Font Style19"/>
    <w:next w:val="850"/>
    <w:link w:val="828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851">
    <w:name w:val="Основной текст 3"/>
    <w:basedOn w:val="828"/>
    <w:next w:val="851"/>
    <w:link w:val="852"/>
    <w:uiPriority w:val="99"/>
    <w:pPr>
      <w:spacing w:after="120"/>
    </w:pPr>
    <w:rPr>
      <w:sz w:val="16"/>
      <w:szCs w:val="16"/>
    </w:rPr>
  </w:style>
  <w:style w:type="character" w:styleId="852">
    <w:name w:val="Основной текст 3 Знак"/>
    <w:next w:val="852"/>
    <w:link w:val="851"/>
    <w:uiPriority w:val="99"/>
    <w:rPr>
      <w:sz w:val="16"/>
      <w:szCs w:val="16"/>
    </w:rPr>
  </w:style>
  <w:style w:type="paragraph" w:styleId="853">
    <w:name w:val="ConsPlusNonformat"/>
    <w:next w:val="853"/>
    <w:link w:val="82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854">
    <w:name w:val="Основной текст"/>
    <w:basedOn w:val="828"/>
    <w:next w:val="854"/>
    <w:link w:val="855"/>
    <w:uiPriority w:val="99"/>
    <w:pPr>
      <w:spacing w:after="120"/>
    </w:pPr>
  </w:style>
  <w:style w:type="character" w:styleId="855">
    <w:name w:val="Основной текст Знак"/>
    <w:next w:val="855"/>
    <w:link w:val="854"/>
    <w:uiPriority w:val="99"/>
    <w:rPr>
      <w:sz w:val="24"/>
      <w:szCs w:val="24"/>
    </w:rPr>
  </w:style>
  <w:style w:type="character" w:styleId="856">
    <w:name w:val="Заголовок 5 Знак"/>
    <w:next w:val="856"/>
    <w:link w:val="833"/>
    <w:semiHidden/>
    <w:rPr>
      <w:b/>
      <w:lang w:val="en-US"/>
    </w:rPr>
  </w:style>
  <w:style w:type="character" w:styleId="857">
    <w:name w:val="Заголовок 6 Знак"/>
    <w:next w:val="857"/>
    <w:link w:val="834"/>
    <w:semiHidden/>
    <w:rPr>
      <w:b/>
      <w:lang w:val="en-US"/>
    </w:rPr>
  </w:style>
  <w:style w:type="character" w:styleId="858">
    <w:name w:val="Заголовок 7 Знак"/>
    <w:next w:val="858"/>
    <w:link w:val="835"/>
    <w:uiPriority w:val="99"/>
    <w:semiHidden/>
    <w:rPr>
      <w:b/>
      <w:sz w:val="24"/>
    </w:rPr>
  </w:style>
  <w:style w:type="character" w:styleId="859">
    <w:name w:val="Заголовок 8 Знак"/>
    <w:next w:val="859"/>
    <w:link w:val="836"/>
    <w:uiPriority w:val="99"/>
    <w:semiHidden/>
    <w:rPr>
      <w:b/>
      <w:sz w:val="24"/>
    </w:rPr>
  </w:style>
  <w:style w:type="character" w:styleId="860">
    <w:name w:val="Заголовок 9 Знак"/>
    <w:next w:val="860"/>
    <w:link w:val="837"/>
    <w:uiPriority w:val="99"/>
    <w:semiHidden/>
    <w:rPr>
      <w:sz w:val="24"/>
    </w:rPr>
  </w:style>
  <w:style w:type="character" w:styleId="861">
    <w:name w:val="Верхний колонтитул Знак"/>
    <w:next w:val="861"/>
    <w:link w:val="862"/>
    <w:uiPriority w:val="99"/>
    <w:rPr>
      <w:sz w:val="24"/>
      <w:szCs w:val="24"/>
    </w:rPr>
  </w:style>
  <w:style w:type="paragraph" w:styleId="862">
    <w:name w:val="Верхний колонтитул"/>
    <w:basedOn w:val="828"/>
    <w:next w:val="862"/>
    <w:link w:val="8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3">
    <w:name w:val="Нижний колонтитул Знак"/>
    <w:basedOn w:val="838"/>
    <w:next w:val="863"/>
    <w:link w:val="864"/>
    <w:uiPriority w:val="99"/>
  </w:style>
  <w:style w:type="paragraph" w:styleId="864">
    <w:name w:val="Нижний колонтитул"/>
    <w:basedOn w:val="828"/>
    <w:next w:val="864"/>
    <w:link w:val="863"/>
    <w:uiPriority w:val="99"/>
    <w:unhideWhenUsed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865">
    <w:name w:val="Основной текст с отступом Знак"/>
    <w:next w:val="865"/>
    <w:link w:val="866"/>
    <w:uiPriority w:val="99"/>
    <w:rPr>
      <w:sz w:val="28"/>
      <w:lang w:val="en-US"/>
    </w:rPr>
  </w:style>
  <w:style w:type="paragraph" w:styleId="866">
    <w:name w:val="Основной текст с отступом"/>
    <w:basedOn w:val="828"/>
    <w:next w:val="866"/>
    <w:link w:val="865"/>
    <w:uiPriority w:val="99"/>
    <w:unhideWhenUsed/>
    <w:pPr>
      <w:ind w:left="375"/>
    </w:pPr>
    <w:rPr>
      <w:sz w:val="28"/>
      <w:szCs w:val="20"/>
      <w:lang w:val="en-US"/>
    </w:rPr>
  </w:style>
  <w:style w:type="character" w:styleId="867">
    <w:name w:val="Основной текст с отступом 2 Знак"/>
    <w:next w:val="867"/>
    <w:link w:val="868"/>
    <w:uiPriority w:val="99"/>
    <w:rPr>
      <w:sz w:val="24"/>
    </w:rPr>
  </w:style>
  <w:style w:type="paragraph" w:styleId="868">
    <w:name w:val="Основной текст с отступом 2"/>
    <w:basedOn w:val="828"/>
    <w:next w:val="868"/>
    <w:link w:val="867"/>
    <w:uiPriority w:val="99"/>
    <w:unhideWhenUsed/>
    <w:pPr>
      <w:ind w:left="360"/>
      <w:jc w:val="both"/>
    </w:pPr>
    <w:rPr>
      <w:szCs w:val="20"/>
    </w:rPr>
  </w:style>
  <w:style w:type="character" w:styleId="869">
    <w:name w:val="Основной текст с отступом 3 Знак"/>
    <w:next w:val="869"/>
    <w:link w:val="870"/>
    <w:uiPriority w:val="99"/>
    <w:rPr>
      <w:sz w:val="28"/>
      <w:lang w:val="en-US"/>
    </w:rPr>
  </w:style>
  <w:style w:type="paragraph" w:styleId="870">
    <w:name w:val="Основной текст с отступом 3"/>
    <w:basedOn w:val="828"/>
    <w:next w:val="870"/>
    <w:link w:val="869"/>
    <w:uiPriority w:val="99"/>
    <w:unhideWhenUsed/>
    <w:pPr>
      <w:ind w:left="720"/>
      <w:jc w:val="both"/>
    </w:pPr>
    <w:rPr>
      <w:sz w:val="28"/>
      <w:szCs w:val="20"/>
      <w:lang w:val="en-US"/>
    </w:rPr>
  </w:style>
  <w:style w:type="character" w:styleId="871">
    <w:name w:val="Текст выноски Знак"/>
    <w:next w:val="871"/>
    <w:link w:val="872"/>
    <w:uiPriority w:val="99"/>
    <w:rPr>
      <w:rFonts w:ascii="Tahoma" w:hAnsi="Tahoma" w:cs="Tahoma"/>
      <w:sz w:val="16"/>
      <w:szCs w:val="16"/>
    </w:rPr>
  </w:style>
  <w:style w:type="paragraph" w:styleId="872">
    <w:name w:val="Текст выноски"/>
    <w:basedOn w:val="828"/>
    <w:next w:val="872"/>
    <w:link w:val="871"/>
    <w:uiPriority w:val="99"/>
    <w:unhideWhenUsed/>
    <w:rPr>
      <w:rFonts w:ascii="Tahoma" w:hAnsi="Tahoma" w:cs="Tahoma"/>
      <w:sz w:val="16"/>
      <w:szCs w:val="16"/>
    </w:rPr>
  </w:style>
  <w:style w:type="paragraph" w:styleId="873">
    <w:name w:val="Обычный (веб)"/>
    <w:basedOn w:val="828"/>
    <w:next w:val="873"/>
    <w:link w:val="828"/>
    <w:uiPriority w:val="99"/>
    <w:unhideWhenUsed/>
    <w:pPr>
      <w:spacing w:after="240"/>
    </w:pPr>
  </w:style>
  <w:style w:type="paragraph" w:styleId="874">
    <w:name w:val="ConsPlusCell"/>
    <w:next w:val="874"/>
    <w:link w:val="828"/>
    <w:uiPriority w:val="99"/>
    <w:qFormat/>
    <w:pPr>
      <w:widowControl w:val="off"/>
    </w:pPr>
    <w:rPr>
      <w:rFonts w:ascii="Arial" w:hAnsi="Arial" w:cs="Arial"/>
      <w:lang w:val="ru-RU" w:eastAsia="ru-RU" w:bidi="ar-SA"/>
    </w:rPr>
  </w:style>
  <w:style w:type="character" w:styleId="875">
    <w:name w:val="Название Знак"/>
    <w:next w:val="875"/>
    <w:link w:val="845"/>
    <w:uiPriority w:val="99"/>
    <w:rPr>
      <w:b/>
      <w:sz w:val="24"/>
    </w:rPr>
  </w:style>
  <w:style w:type="paragraph" w:styleId="876">
    <w:name w:val="Название объекта"/>
    <w:basedOn w:val="828"/>
    <w:next w:val="876"/>
    <w:link w:val="828"/>
    <w:qFormat/>
    <w:pPr>
      <w:jc w:val="center"/>
    </w:pPr>
    <w:rPr>
      <w:sz w:val="28"/>
      <w:szCs w:val="20"/>
    </w:rPr>
  </w:style>
  <w:style w:type="table" w:styleId="877">
    <w:name w:val="Grid Table 2 - Accent 1"/>
    <w:basedOn w:val="839"/>
    <w:next w:val="877"/>
    <w:link w:val="828"/>
    <w:uiPriority w:val="99"/>
    <w:rPr>
      <w:rFonts w:eastAsia="Calibri" w:cs="Calibri"/>
    </w:rPr>
    <w:tblPr/>
  </w:style>
  <w:style w:type="character" w:styleId="878" w:default="1">
    <w:name w:val="Default Paragraph Font"/>
    <w:uiPriority w:val="1"/>
    <w:semiHidden/>
    <w:unhideWhenUsed/>
  </w:style>
  <w:style w:type="numbering" w:styleId="879" w:default="1">
    <w:name w:val="No List"/>
    <w:uiPriority w:val="99"/>
    <w:semiHidden/>
    <w:unhideWhenUsed/>
  </w:style>
  <w:style w:type="table" w:styleId="8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revision>172</cp:revision>
  <dcterms:created xsi:type="dcterms:W3CDTF">2009-11-16T12:22:00Z</dcterms:created>
  <dcterms:modified xsi:type="dcterms:W3CDTF">2023-10-19T04:52:42Z</dcterms:modified>
  <cp:version>1048576</cp:version>
</cp:coreProperties>
</file>