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g" ContentType="image/jpe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40" w:lineRule="auto"/>
        <w:tabs>
          <w:tab w:val="left" w:pos="5420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z-index:251658752;o:allowoverlap:true;o:allowincell:true;mso-position-horizontal-relative:text;margin-left:217.5pt;mso-position-horizontal:absolute;mso-position-vertical-relative:text;margin-top:0.0pt;mso-position-vertical:absolute;width:47.3pt;height:57.8pt;mso-wrap-distance-left:9.0pt;mso-wrap-distance-top:0.0pt;mso-wrap-distance-right:9.0pt;mso-wrap-distance-bottom:0.0pt;" filled="f" stroked="f">
            <v:path textboxrect="0,0,0,0"/>
            <w10:wrap type="topAndBottom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eastAsia="Times New Roman" w:cs="Liberation Serif"/>
          <w:b/>
          <w:bCs/>
          <w:color w:val="000000" w:themeColor="text1"/>
          <w:sz w:val="28"/>
          <w:szCs w:val="28"/>
          <w:lang w:eastAsia="ru-RU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color w:val="000000" w:themeColor="text1"/>
          <w:sz w:val="28"/>
          <w:szCs w:val="28"/>
          <w:lang w:eastAsia="ru-RU"/>
        </w:rPr>
        <w:t xml:space="preserve">РАСПОРЯЖЕНИЕ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spacing w:after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ru-RU"/>
        </w:rPr>
      </w:r>
      <w:r/>
    </w:p>
    <w:p>
      <w:pPr>
        <w:contextualSpacing/>
        <w:spacing w:after="0" w:line="240" w:lineRule="auto"/>
        <w:widowControl w:val="off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ru-RU"/>
        </w:rPr>
        <w:t xml:space="preserve">«31» июля 2023 г.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ru-RU"/>
        </w:rPr>
        <w:tab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ru-RU"/>
        </w:rPr>
        <w:t xml:space="preserve">№ 387-Р</w:t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ru-RU"/>
        </w:rPr>
        <w:t xml:space="preserve">с. Красноселькуп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left"/>
        <w:spacing w:after="0" w:line="240" w:lineRule="auto"/>
        <w:widowControl w:val="off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</w:r>
      <w:r/>
    </w:p>
    <w:p>
      <w:pPr>
        <w:contextualSpacing/>
        <w:jc w:val="left"/>
        <w:spacing w:after="0" w:line="240" w:lineRule="auto"/>
        <w:widowControl w:val="off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lang w:eastAsia="ru-RU"/>
        </w:rPr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б определении границ части территории муниципального округа Красноселькупский район Ямало-Ненецкого автономного округа,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на которой планируется реализация инициативного проекта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«Установка арт-объекта «Я люблю Красноселькуп</w:t>
      </w: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0"/>
        <w:jc w:val="both"/>
        <w:spacing w:after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0"/>
        <w:jc w:val="both"/>
        <w:spacing w:after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ru-RU"/>
        </w:rPr>
        <w:t xml:space="preserve">ешением Думы Красноселькупского района от 28.10.2022 № 151 «Об утверждении Порядка определения территории, части территории муниципального округа Красноселькупский район Ямало-Ненецкого автономного округа, предназначенной для реализации инициативных про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ru-RU"/>
        </w:rPr>
        <w:t xml:space="preserve">ектов», на основании заявки инициативной группы, поступившей в Администрацию Красноселькупского района 27.06.2023 № 153/01-05/6405, руководствуясь Уставом муниципального округа Красноселькупский район Ямало-Ненецкого автономного округа: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both"/>
        <w:spacing w:after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ru-RU"/>
        </w:rPr>
        <w:t xml:space="preserve">1.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ru-RU"/>
        </w:rPr>
        <w:t xml:space="preserve">Определить границы части территории 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ru-RU"/>
        </w:rPr>
        <w:t xml:space="preserve"> общей площадью 4 кв. м, на которой планируется реализация инициативного проекта 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«Установка арт-объекта «Я люблю Красноселькуп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ru-RU"/>
        </w:rPr>
        <w:t xml:space="preserve">, в селе Красноселькуп Красноселькупского района согласно приложению к настоящему распоряжению.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ru-RU"/>
        </w:rPr>
        <w:t xml:space="preserve">2. 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ru-RU"/>
        </w:rPr>
        <w:t xml:space="preserve">3.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Администрации Красноселькупского района.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after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after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spacing w:after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spacing w:after="0" w:line="240" w:lineRule="auto"/>
        <w:widowControl w:val="off"/>
        <w:tabs>
          <w:tab w:val="left" w:pos="7937" w:leader="none"/>
        </w:tabs>
        <w:rPr>
          <w:rFonts w:ascii="Liberation Serif" w:hAnsi="Liberation Serif" w:cs="Liberation Serif"/>
          <w:color w:val="000000"/>
          <w:sz w:val="28"/>
          <w:szCs w:val="28"/>
        </w:rPr>
        <w:sectPr>
          <w:headerReference w:type="default" r:id="rId9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ru-RU"/>
        </w:rPr>
        <w:t xml:space="preserve">Глава Красноселькупского ра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ru-RU"/>
        </w:rPr>
        <w:t xml:space="preserve">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ru-RU"/>
        </w:rPr>
        <w:tab/>
        <w:t xml:space="preserve"> Ю. В. Фишер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4248" w:firstLine="708"/>
        <w:spacing w:after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eastAsia="ru-RU"/>
        </w:rPr>
        <w:t xml:space="preserve">Приложение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eastAsia="ru-RU"/>
        </w:rPr>
        <w:t xml:space="preserve">к распоряжению Администрации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eastAsia="ru-RU"/>
        </w:rPr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4961" w:right="0" w:firstLine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eastAsia="ru-RU"/>
        </w:rPr>
        <w:t xml:space="preserve">от «31»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eastAsia="ru-RU"/>
        </w:rPr>
        <w:t xml:space="preserve">июля 2023 г. № 387-Р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8060473" cy="5700019"/>
                <wp:effectExtent l="2" t="0" r="0" b="1"/>
                <wp:wrapTopAndBottom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519610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5399976" flipH="0" flipV="0">
                          <a:off x="0" y="0"/>
                          <a:ext cx="8060473" cy="5700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2848;o:allowoverlap:true;o:allowincell:true;mso-position-horizontal-relative:margin;mso-position-horizontal:left;mso-position-vertical-relative:margin;mso-position-vertical:bottom;width:634.7pt;height:448.8pt;mso-wrap-distance-left:9.1pt;mso-wrap-distance-top:0.0pt;mso-wrap-distance-right:9.1pt;mso-wrap-distance-bottom:0.0pt;rotation:89;" stroked="false">
                <v:path textboxrect="0,0,0,0"/>
                <w10:wrap type="topAndBottom"/>
                <v:imagedata r:id="rId12" o:title=""/>
              </v:shape>
            </w:pict>
          </mc:Fallback>
        </mc:AlternateConten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center"/>
    </w:pPr>
    <w:r/>
    <w:r/>
  </w:p>
  <w:p>
    <w:pPr>
      <w:pStyle w:val="8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 w:default="1">
    <w:name w:val="Normal"/>
    <w:qFormat/>
  </w:style>
  <w:style w:type="paragraph" w:styleId="663">
    <w:name w:val="Heading 1"/>
    <w:basedOn w:val="662"/>
    <w:next w:val="662"/>
    <w:link w:val="69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4">
    <w:name w:val="Heading 2"/>
    <w:basedOn w:val="662"/>
    <w:next w:val="662"/>
    <w:link w:val="69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5">
    <w:name w:val="Heading 3"/>
    <w:basedOn w:val="662"/>
    <w:next w:val="662"/>
    <w:link w:val="69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6">
    <w:name w:val="Heading 4"/>
    <w:basedOn w:val="662"/>
    <w:next w:val="662"/>
    <w:link w:val="69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662"/>
    <w:next w:val="662"/>
    <w:link w:val="69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662"/>
    <w:next w:val="662"/>
    <w:link w:val="69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9">
    <w:name w:val="Heading 7"/>
    <w:basedOn w:val="662"/>
    <w:next w:val="662"/>
    <w:link w:val="69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0">
    <w:name w:val="Heading 8"/>
    <w:basedOn w:val="662"/>
    <w:next w:val="662"/>
    <w:link w:val="69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1">
    <w:name w:val="Heading 9"/>
    <w:basedOn w:val="662"/>
    <w:next w:val="662"/>
    <w:link w:val="69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Heading 1 Char"/>
    <w:basedOn w:val="672"/>
    <w:uiPriority w:val="9"/>
    <w:rPr>
      <w:rFonts w:ascii="Arial" w:hAnsi="Arial" w:eastAsia="Arial" w:cs="Arial"/>
      <w:sz w:val="40"/>
      <w:szCs w:val="40"/>
    </w:rPr>
  </w:style>
  <w:style w:type="character" w:styleId="676" w:customStyle="1">
    <w:name w:val="Heading 2 Char"/>
    <w:basedOn w:val="672"/>
    <w:uiPriority w:val="9"/>
    <w:rPr>
      <w:rFonts w:ascii="Arial" w:hAnsi="Arial" w:eastAsia="Arial" w:cs="Arial"/>
      <w:sz w:val="34"/>
    </w:rPr>
  </w:style>
  <w:style w:type="character" w:styleId="677" w:customStyle="1">
    <w:name w:val="Heading 3 Char"/>
    <w:basedOn w:val="672"/>
    <w:uiPriority w:val="9"/>
    <w:rPr>
      <w:rFonts w:ascii="Arial" w:hAnsi="Arial" w:eastAsia="Arial" w:cs="Arial"/>
      <w:sz w:val="30"/>
      <w:szCs w:val="30"/>
    </w:rPr>
  </w:style>
  <w:style w:type="character" w:styleId="678" w:customStyle="1">
    <w:name w:val="Heading 4 Char"/>
    <w:basedOn w:val="672"/>
    <w:uiPriority w:val="9"/>
    <w:rPr>
      <w:rFonts w:ascii="Arial" w:hAnsi="Arial" w:eastAsia="Arial" w:cs="Arial"/>
      <w:b/>
      <w:bCs/>
      <w:sz w:val="26"/>
      <w:szCs w:val="26"/>
    </w:rPr>
  </w:style>
  <w:style w:type="character" w:styleId="679" w:customStyle="1">
    <w:name w:val="Heading 5 Char"/>
    <w:basedOn w:val="672"/>
    <w:uiPriority w:val="9"/>
    <w:rPr>
      <w:rFonts w:ascii="Arial" w:hAnsi="Arial" w:eastAsia="Arial" w:cs="Arial"/>
      <w:b/>
      <w:bCs/>
      <w:sz w:val="24"/>
      <w:szCs w:val="24"/>
    </w:rPr>
  </w:style>
  <w:style w:type="character" w:styleId="680" w:customStyle="1">
    <w:name w:val="Heading 6 Char"/>
    <w:basedOn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81" w:customStyle="1">
    <w:name w:val="Heading 7 Char"/>
    <w:basedOn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2" w:customStyle="1">
    <w:name w:val="Heading 8 Char"/>
    <w:basedOn w:val="672"/>
    <w:uiPriority w:val="9"/>
    <w:rPr>
      <w:rFonts w:ascii="Arial" w:hAnsi="Arial" w:eastAsia="Arial" w:cs="Arial"/>
      <w:i/>
      <w:iCs/>
      <w:sz w:val="22"/>
      <w:szCs w:val="22"/>
    </w:rPr>
  </w:style>
  <w:style w:type="character" w:styleId="683" w:customStyle="1">
    <w:name w:val="Heading 9 Char"/>
    <w:basedOn w:val="672"/>
    <w:uiPriority w:val="9"/>
    <w:rPr>
      <w:rFonts w:ascii="Arial" w:hAnsi="Arial" w:eastAsia="Arial" w:cs="Arial"/>
      <w:i/>
      <w:iCs/>
      <w:sz w:val="21"/>
      <w:szCs w:val="21"/>
    </w:rPr>
  </w:style>
  <w:style w:type="character" w:styleId="684" w:customStyle="1">
    <w:name w:val="Title Char"/>
    <w:basedOn w:val="672"/>
    <w:uiPriority w:val="10"/>
    <w:rPr>
      <w:sz w:val="48"/>
      <w:szCs w:val="48"/>
    </w:rPr>
  </w:style>
  <w:style w:type="character" w:styleId="685" w:customStyle="1">
    <w:name w:val="Subtitle Char"/>
    <w:basedOn w:val="672"/>
    <w:uiPriority w:val="11"/>
    <w:rPr>
      <w:sz w:val="24"/>
      <w:szCs w:val="24"/>
    </w:rPr>
  </w:style>
  <w:style w:type="character" w:styleId="686" w:customStyle="1">
    <w:name w:val="Quote Char"/>
    <w:uiPriority w:val="29"/>
    <w:rPr>
      <w:i/>
    </w:rPr>
  </w:style>
  <w:style w:type="character" w:styleId="687" w:customStyle="1">
    <w:name w:val="Intense Quote Char"/>
    <w:uiPriority w:val="30"/>
    <w:rPr>
      <w:i/>
    </w:rPr>
  </w:style>
  <w:style w:type="character" w:styleId="688" w:customStyle="1">
    <w:name w:val="Footnote Text Char"/>
    <w:uiPriority w:val="99"/>
    <w:rPr>
      <w:sz w:val="18"/>
    </w:rPr>
  </w:style>
  <w:style w:type="character" w:styleId="689" w:customStyle="1">
    <w:name w:val="Endnote Text Char"/>
    <w:uiPriority w:val="99"/>
    <w:rPr>
      <w:sz w:val="20"/>
    </w:rPr>
  </w:style>
  <w:style w:type="character" w:styleId="690" w:customStyle="1">
    <w:name w:val="Заголовок 1 Знак"/>
    <w:basedOn w:val="672"/>
    <w:link w:val="663"/>
    <w:uiPriority w:val="9"/>
    <w:rPr>
      <w:rFonts w:ascii="Arial" w:hAnsi="Arial" w:eastAsia="Arial" w:cs="Arial"/>
      <w:sz w:val="40"/>
      <w:szCs w:val="40"/>
    </w:rPr>
  </w:style>
  <w:style w:type="character" w:styleId="691" w:customStyle="1">
    <w:name w:val="Заголовок 2 Знак"/>
    <w:basedOn w:val="672"/>
    <w:link w:val="664"/>
    <w:uiPriority w:val="9"/>
    <w:rPr>
      <w:rFonts w:ascii="Arial" w:hAnsi="Arial" w:eastAsia="Arial" w:cs="Arial"/>
      <w:sz w:val="34"/>
    </w:rPr>
  </w:style>
  <w:style w:type="character" w:styleId="692" w:customStyle="1">
    <w:name w:val="Заголовок 3 Знак"/>
    <w:basedOn w:val="672"/>
    <w:link w:val="665"/>
    <w:uiPriority w:val="9"/>
    <w:rPr>
      <w:rFonts w:ascii="Arial" w:hAnsi="Arial" w:eastAsia="Arial" w:cs="Arial"/>
      <w:sz w:val="30"/>
      <w:szCs w:val="30"/>
    </w:rPr>
  </w:style>
  <w:style w:type="character" w:styleId="693" w:customStyle="1">
    <w:name w:val="Заголовок 4 Знак"/>
    <w:basedOn w:val="672"/>
    <w:link w:val="666"/>
    <w:uiPriority w:val="9"/>
    <w:rPr>
      <w:rFonts w:ascii="Arial" w:hAnsi="Arial" w:eastAsia="Arial" w:cs="Arial"/>
      <w:b/>
      <w:bCs/>
      <w:sz w:val="26"/>
      <w:szCs w:val="26"/>
    </w:rPr>
  </w:style>
  <w:style w:type="character" w:styleId="694" w:customStyle="1">
    <w:name w:val="Заголовок 5 Знак"/>
    <w:basedOn w:val="672"/>
    <w:link w:val="667"/>
    <w:uiPriority w:val="9"/>
    <w:rPr>
      <w:rFonts w:ascii="Arial" w:hAnsi="Arial" w:eastAsia="Arial" w:cs="Arial"/>
      <w:b/>
      <w:bCs/>
      <w:sz w:val="24"/>
      <w:szCs w:val="24"/>
    </w:rPr>
  </w:style>
  <w:style w:type="character" w:styleId="695" w:customStyle="1">
    <w:name w:val="Заголовок 6 Знак"/>
    <w:basedOn w:val="672"/>
    <w:link w:val="668"/>
    <w:uiPriority w:val="9"/>
    <w:rPr>
      <w:rFonts w:ascii="Arial" w:hAnsi="Arial" w:eastAsia="Arial" w:cs="Arial"/>
      <w:b/>
      <w:bCs/>
      <w:sz w:val="22"/>
      <w:szCs w:val="22"/>
    </w:rPr>
  </w:style>
  <w:style w:type="character" w:styleId="696" w:customStyle="1">
    <w:name w:val="Заголовок 7 Знак"/>
    <w:basedOn w:val="672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7" w:customStyle="1">
    <w:name w:val="Заголовок 8 Знак"/>
    <w:basedOn w:val="672"/>
    <w:link w:val="670"/>
    <w:uiPriority w:val="9"/>
    <w:rPr>
      <w:rFonts w:ascii="Arial" w:hAnsi="Arial" w:eastAsia="Arial" w:cs="Arial"/>
      <w:i/>
      <w:iCs/>
      <w:sz w:val="22"/>
      <w:szCs w:val="22"/>
    </w:rPr>
  </w:style>
  <w:style w:type="character" w:styleId="698" w:customStyle="1">
    <w:name w:val="Заголовок 9 Знак"/>
    <w:basedOn w:val="672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List Paragraph"/>
    <w:basedOn w:val="662"/>
    <w:uiPriority w:val="34"/>
    <w:qFormat/>
    <w:pPr>
      <w:contextualSpacing/>
      <w:ind w:left="720"/>
    </w:pPr>
  </w:style>
  <w:style w:type="paragraph" w:styleId="700">
    <w:name w:val="No Spacing"/>
    <w:uiPriority w:val="1"/>
    <w:qFormat/>
    <w:pPr>
      <w:spacing w:after="0" w:line="240" w:lineRule="auto"/>
    </w:pPr>
  </w:style>
  <w:style w:type="paragraph" w:styleId="701">
    <w:name w:val="Title"/>
    <w:basedOn w:val="662"/>
    <w:next w:val="662"/>
    <w:link w:val="702"/>
    <w:uiPriority w:val="10"/>
    <w:qFormat/>
    <w:pPr>
      <w:contextualSpacing/>
      <w:spacing w:before="300"/>
    </w:pPr>
    <w:rPr>
      <w:sz w:val="48"/>
      <w:szCs w:val="48"/>
    </w:rPr>
  </w:style>
  <w:style w:type="character" w:styleId="702" w:customStyle="1">
    <w:name w:val="Название Знак"/>
    <w:basedOn w:val="672"/>
    <w:link w:val="701"/>
    <w:uiPriority w:val="10"/>
    <w:rPr>
      <w:sz w:val="48"/>
      <w:szCs w:val="48"/>
    </w:rPr>
  </w:style>
  <w:style w:type="paragraph" w:styleId="703">
    <w:name w:val="Subtitle"/>
    <w:basedOn w:val="662"/>
    <w:next w:val="662"/>
    <w:link w:val="704"/>
    <w:uiPriority w:val="11"/>
    <w:qFormat/>
    <w:pPr>
      <w:spacing w:before="200"/>
    </w:pPr>
    <w:rPr>
      <w:sz w:val="24"/>
      <w:szCs w:val="24"/>
    </w:rPr>
  </w:style>
  <w:style w:type="character" w:styleId="704" w:customStyle="1">
    <w:name w:val="Подзаголовок Знак"/>
    <w:basedOn w:val="672"/>
    <w:link w:val="703"/>
    <w:uiPriority w:val="11"/>
    <w:rPr>
      <w:sz w:val="24"/>
      <w:szCs w:val="24"/>
    </w:rPr>
  </w:style>
  <w:style w:type="paragraph" w:styleId="705">
    <w:name w:val="Quote"/>
    <w:basedOn w:val="662"/>
    <w:next w:val="662"/>
    <w:link w:val="706"/>
    <w:uiPriority w:val="29"/>
    <w:qFormat/>
    <w:pPr>
      <w:ind w:left="720" w:right="720"/>
    </w:pPr>
    <w:rPr>
      <w:i/>
    </w:rPr>
  </w:style>
  <w:style w:type="character" w:styleId="706" w:customStyle="1">
    <w:name w:val="Цитата 2 Знак"/>
    <w:link w:val="705"/>
    <w:uiPriority w:val="29"/>
    <w:rPr>
      <w:i/>
    </w:rPr>
  </w:style>
  <w:style w:type="paragraph" w:styleId="707">
    <w:name w:val="Intense Quote"/>
    <w:basedOn w:val="662"/>
    <w:next w:val="662"/>
    <w:link w:val="70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 w:customStyle="1">
    <w:name w:val="Выделенная цитата Знак"/>
    <w:link w:val="707"/>
    <w:uiPriority w:val="30"/>
    <w:rPr>
      <w:i/>
    </w:rPr>
  </w:style>
  <w:style w:type="character" w:styleId="709" w:customStyle="1">
    <w:name w:val="Header Char"/>
    <w:basedOn w:val="672"/>
    <w:uiPriority w:val="99"/>
  </w:style>
  <w:style w:type="character" w:styleId="710" w:customStyle="1">
    <w:name w:val="Footer Char"/>
    <w:basedOn w:val="672"/>
    <w:uiPriority w:val="99"/>
  </w:style>
  <w:style w:type="paragraph" w:styleId="711">
    <w:name w:val="Caption"/>
    <w:basedOn w:val="662"/>
    <w:next w:val="66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2" w:customStyle="1">
    <w:name w:val="Caption Char"/>
    <w:uiPriority w:val="99"/>
  </w:style>
  <w:style w:type="table" w:styleId="713">
    <w:name w:val="Table Grid"/>
    <w:basedOn w:val="67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4" w:customStyle="1">
    <w:name w:val="Table Grid Light"/>
    <w:basedOn w:val="67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5">
    <w:name w:val="Plain Table 1"/>
    <w:basedOn w:val="67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67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 w:customStyle="1">
    <w:name w:val="Grid Table 4 - Accent 1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3" w:customStyle="1">
    <w:name w:val="Grid Table 4 - Accent 2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4" w:customStyle="1">
    <w:name w:val="Grid Table 4 - Accent 3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5" w:customStyle="1">
    <w:name w:val="Grid Table 4 - Accent 4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6" w:customStyle="1">
    <w:name w:val="Grid Table 4 - Accent 5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7" w:customStyle="1">
    <w:name w:val="Grid Table 4 - Accent 6"/>
    <w:basedOn w:val="67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8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5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7" w:customStyle="1">
    <w:name w:val="Grid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8" w:customStyle="1">
    <w:name w:val="Grid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9" w:customStyle="1">
    <w:name w:val="Grid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0" w:customStyle="1">
    <w:name w:val="Grid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Grid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1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2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3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4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5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6"/>
    <w:basedOn w:val="67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5" w:customStyle="1">
    <w:name w:val="List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6" w:customStyle="1">
    <w:name w:val="List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List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8" w:customStyle="1">
    <w:name w:val="List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List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0" w:customStyle="1">
    <w:name w:val="List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1">
    <w:name w:val="List Table 7 Colorful"/>
    <w:basedOn w:val="673"/>
    <w:link w:val="8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ned - Accent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9" w:customStyle="1">
    <w:name w:val="Lined - Accent 1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0" w:customStyle="1">
    <w:name w:val="Lined - Accent 2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1" w:customStyle="1">
    <w:name w:val="Lined - Accent 3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2" w:customStyle="1">
    <w:name w:val="Lined - Accent 4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3" w:customStyle="1">
    <w:name w:val="Lined - Accent 5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4" w:customStyle="1">
    <w:name w:val="Lined - Accent 6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5" w:customStyle="1">
    <w:name w:val="Bordered &amp; Lined - Accent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6" w:customStyle="1">
    <w:name w:val="Bordered &amp; Lined - Accent 1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7" w:customStyle="1">
    <w:name w:val="Bordered &amp; Lined - Accent 2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8" w:customStyle="1">
    <w:name w:val="Bordered &amp; Lined - Accent 3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9" w:customStyle="1">
    <w:name w:val="Bordered &amp; Lined - Accent 4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0" w:customStyle="1">
    <w:name w:val="Bordered &amp; Lined - Accent 5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1" w:customStyle="1">
    <w:name w:val="Bordered &amp; Lined - Accent 6"/>
    <w:basedOn w:val="67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2" w:customStyle="1">
    <w:name w:val="Bordered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3" w:customStyle="1">
    <w:name w:val="Bordered - Accent 1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4" w:customStyle="1">
    <w:name w:val="Bordered - Accent 2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5" w:customStyle="1">
    <w:name w:val="Bordered - Accent 3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6" w:customStyle="1">
    <w:name w:val="Bordered - Accent 4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7" w:customStyle="1">
    <w:name w:val="Bordered - Accent 5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8" w:customStyle="1">
    <w:name w:val="Bordered - Accent 6"/>
    <w:basedOn w:val="6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662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72"/>
    <w:uiPriority w:val="99"/>
    <w:unhideWhenUsed/>
    <w:rPr>
      <w:vertAlign w:val="superscript"/>
    </w:rPr>
  </w:style>
  <w:style w:type="paragraph" w:styleId="843">
    <w:name w:val="endnote text"/>
    <w:basedOn w:val="662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basedOn w:val="672"/>
    <w:uiPriority w:val="99"/>
    <w:semiHidden/>
    <w:unhideWhenUsed/>
    <w:rPr>
      <w:vertAlign w:val="superscript"/>
    </w:rPr>
  </w:style>
  <w:style w:type="paragraph" w:styleId="846">
    <w:name w:val="toc 1"/>
    <w:basedOn w:val="662"/>
    <w:next w:val="662"/>
    <w:uiPriority w:val="39"/>
    <w:unhideWhenUsed/>
    <w:pPr>
      <w:spacing w:after="57"/>
    </w:pPr>
  </w:style>
  <w:style w:type="paragraph" w:styleId="847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48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49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50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51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52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53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54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62"/>
    <w:next w:val="662"/>
    <w:uiPriority w:val="99"/>
    <w:unhideWhenUsed/>
    <w:pPr>
      <w:spacing w:after="0"/>
    </w:pPr>
  </w:style>
  <w:style w:type="paragraph" w:styleId="857">
    <w:name w:val="Header"/>
    <w:basedOn w:val="662"/>
    <w:link w:val="8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/>
      <w:sz w:val="28"/>
    </w:rPr>
  </w:style>
  <w:style w:type="character" w:styleId="858" w:customStyle="1">
    <w:name w:val="Верхний колонтитул Знак"/>
    <w:basedOn w:val="672"/>
    <w:link w:val="857"/>
    <w:uiPriority w:val="99"/>
    <w:rPr>
      <w:rFonts w:ascii="Times New Roman" w:hAnsi="Times New Roman" w:cs="Times New Roman"/>
      <w:sz w:val="28"/>
    </w:rPr>
  </w:style>
  <w:style w:type="paragraph" w:styleId="859">
    <w:name w:val="Balloon Text"/>
    <w:basedOn w:val="662"/>
    <w:link w:val="8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672"/>
    <w:link w:val="859"/>
    <w:uiPriority w:val="99"/>
    <w:semiHidden/>
    <w:rPr>
      <w:rFonts w:ascii="Tahoma" w:hAnsi="Tahoma" w:cs="Tahoma"/>
      <w:sz w:val="16"/>
      <w:szCs w:val="16"/>
    </w:rPr>
  </w:style>
  <w:style w:type="paragraph" w:styleId="861">
    <w:name w:val="Footer"/>
    <w:basedOn w:val="662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72"/>
    <w:link w:val="861"/>
    <w:uiPriority w:val="99"/>
  </w:style>
  <w:style w:type="paragraph" w:styleId="863" w:customStyle="1">
    <w:name w:val="ConsPlusNormal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864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65" w:customStyle="1">
    <w:name w:val="Font Style37"/>
    <w:rPr>
      <w:rFonts w:hint="default" w:ascii="Arial" w:hAnsi="Arial" w:cs="Arial"/>
      <w:sz w:val="20"/>
      <w:szCs w:val="20"/>
    </w:rPr>
  </w:style>
  <w:style w:type="character" w:styleId="866">
    <w:name w:val="line number"/>
    <w:basedOn w:val="672"/>
    <w:uiPriority w:val="99"/>
    <w:semiHidden/>
    <w:unhideWhenUsed/>
  </w:style>
  <w:style w:type="character" w:styleId="867">
    <w:name w:val="annotation reference"/>
    <w:basedOn w:val="672"/>
    <w:uiPriority w:val="99"/>
    <w:semiHidden/>
    <w:unhideWhenUsed/>
    <w:rPr>
      <w:sz w:val="16"/>
      <w:szCs w:val="16"/>
    </w:rPr>
  </w:style>
  <w:style w:type="paragraph" w:styleId="868">
    <w:name w:val="annotation text"/>
    <w:basedOn w:val="662"/>
    <w:link w:val="86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69" w:customStyle="1">
    <w:name w:val="Текст примечания Знак"/>
    <w:basedOn w:val="672"/>
    <w:link w:val="868"/>
    <w:uiPriority w:val="99"/>
    <w:semiHidden/>
    <w:rPr>
      <w:sz w:val="20"/>
      <w:szCs w:val="20"/>
    </w:rPr>
  </w:style>
  <w:style w:type="paragraph" w:styleId="870">
    <w:name w:val="annotation subject"/>
    <w:basedOn w:val="868"/>
    <w:next w:val="868"/>
    <w:link w:val="871"/>
    <w:uiPriority w:val="99"/>
    <w:semiHidden/>
    <w:unhideWhenUsed/>
    <w:rPr>
      <w:b/>
      <w:bCs/>
    </w:rPr>
  </w:style>
  <w:style w:type="character" w:styleId="871" w:customStyle="1">
    <w:name w:val="Тема примечания Знак"/>
    <w:basedOn w:val="869"/>
    <w:link w:val="870"/>
    <w:uiPriority w:val="99"/>
    <w:semiHidden/>
    <w:rPr>
      <w:b/>
      <w:bCs/>
      <w:sz w:val="20"/>
      <w:szCs w:val="20"/>
    </w:rPr>
  </w:style>
  <w:style w:type="table" w:styleId="872" w:customStyle="1">
    <w:name w:val="Сетка таблицы59"/>
    <w:basedOn w:val="67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3">
    <w:name w:val="Body Text"/>
    <w:link w:val="811"/>
    <w:pPr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emf"/><Relationship Id="rId11" Type="http://schemas.openxmlformats.org/officeDocument/2006/relationships/package" Target="embeddings/Microsoft_Word_Document1.docx"/><Relationship Id="rId12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Ичеткина Елена Анатольевна</dc:creator>
  <cp:keywords/>
  <dc:description/>
  <cp:revision>61</cp:revision>
  <dcterms:created xsi:type="dcterms:W3CDTF">2019-07-26T10:50:00Z</dcterms:created>
  <dcterms:modified xsi:type="dcterms:W3CDTF">2023-07-31T05:11:50Z</dcterms:modified>
</cp:coreProperties>
</file>