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1"/>
        <w:ind w:firstLine="0"/>
        <w:jc w:val="center"/>
        <w:spacing w:after="0" w:afterAutospacing="0" w:line="240" w:lineRule="auto"/>
      </w:pPr>
      <w:r>
        <w:rPr>
          <w:rFonts w:ascii="Liberation Sans" w:hAnsi="Liberation Sans" w:eastAsia="Liberation Serif" w:cs="Liberation Sans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7.8pt;mso-wrap-distance-left:0.0pt;mso-wrap-distance-top:0.0pt;mso-wrap-distance-right:0.0pt;mso-wrap-distance-bottom:0.0pt;" filled="f" stroked="f">
            <v:path textboxrect="0,0,0,0"/>
            <v:imagedata r:id="rId15" o:title=""/>
          </v:shape>
          <o:OLEObject DrawAspect="Content" r:id="rId16" ObjectID="_1525040" ProgID="Word.Picture.8" ShapeID="_x0000_i0" Type="Embed"/>
        </w:object>
      </w:r>
      <w:r>
        <w:rPr>
          <w:rFonts w:ascii="Liberation Sans" w:hAnsi="Liberation Sans" w:cs="Liberation Sans"/>
        </w:rPr>
      </w:r>
      <w:r/>
    </w:p>
    <w:p>
      <w:pPr>
        <w:pStyle w:val="970"/>
        <w:jc w:val="center"/>
        <w:spacing w:after="0" w:afterAutospacing="0" w:line="240" w:lineRule="auto"/>
      </w:pP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pStyle w:val="964"/>
        <w:ind w:left="0" w:right="0" w:firstLine="0"/>
        <w:jc w:val="center"/>
        <w:spacing w:before="0" w:after="0" w:afterAutospacing="0" w:line="240" w:lineRule="auto"/>
        <w:tabs>
          <w:tab w:val="left" w:pos="180" w:leader="none"/>
        </w:tabs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b/>
          <w:bCs/>
        </w:rPr>
      </w:r>
      <w:r>
        <w:rPr>
          <w:b/>
          <w:bCs/>
        </w:rPr>
      </w:r>
    </w:p>
    <w:p>
      <w:pPr>
        <w:contextualSpacing/>
        <w:ind w:left="0" w:right="0" w:firstLine="0"/>
        <w:jc w:val="center"/>
        <w:spacing w:before="0" w:after="0" w:afterAutospacing="0" w:line="17" w:lineRule="atLeast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Sans" w:cs="Liberation Sans"/>
          <w:sz w:val="28"/>
          <w:szCs w:val="28"/>
          <w:highlight w:val="none"/>
        </w:rPr>
      </w:r>
    </w:p>
    <w:p>
      <w:pPr>
        <w:ind w:firstLine="0"/>
        <w:jc w:val="both"/>
        <w:spacing w:after="0" w:afterAutospacing="0" w:line="240" w:lineRule="auto"/>
        <w:rPr>
          <w:rFonts w:ascii="Liberation Sans" w:hAnsi="Liberation Sans" w:cs="Liberation Sans"/>
          <w:b w:val="0"/>
          <w:bCs w:val="0"/>
          <w:color w:val="000000"/>
        </w:rPr>
      </w:pPr>
      <w:r>
        <w:rPr>
          <w:rFonts w:ascii="Liberation Sans" w:hAnsi="Liberation Sans" w:eastAsia="Liberation Serif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eastAsia="Liberation Serif" w:cs="Liberation Sans"/>
          <w:b w:val="0"/>
          <w:bCs w:val="0"/>
          <w:color w:val="000000"/>
          <w:sz w:val="28"/>
          <w:szCs w:val="28"/>
        </w:rPr>
        <w:t xml:space="preserve">«12» февраля 2024 г.                                                                          № 40-П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>
        <w:rPr>
          <w:b w:val="0"/>
          <w:bCs w:val="0"/>
        </w:rPr>
      </w:r>
    </w:p>
    <w:p>
      <w:pPr>
        <w:pStyle w:val="951"/>
        <w:contextualSpacing/>
        <w:ind w:left="0" w:right="0" w:firstLine="0"/>
        <w:jc w:val="center"/>
        <w:spacing w:before="0" w:after="0" w:afterAutospacing="0" w:line="17" w:lineRule="atLeast"/>
        <w:shd w:val="clear" w:color="auto" w:fill="ffffff"/>
        <w:rPr>
          <w:rFonts w:ascii="Liberation Sans" w:hAnsi="Liberation Sans" w:eastAsia="Liberation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Sans" w:cs="Liberation Sans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142" w:hanging="142"/>
        <w:jc w:val="center"/>
        <w:spacing w:before="0" w:after="0" w:afterAutospacing="0" w:line="17" w:lineRule="atLeas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951"/>
        <w:contextualSpacing/>
        <w:ind w:left="142" w:hanging="142"/>
        <w:jc w:val="center"/>
        <w:spacing w:before="0" w:after="0" w:afterAutospacing="0" w:line="17" w:lineRule="atLeas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contextualSpacing/>
        <w:jc w:val="center"/>
        <w:spacing w:line="17" w:lineRule="atLeast"/>
        <w:widowControl w:val="o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О внесении изменений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 в раздел </w:t>
      </w:r>
      <w:r>
        <w:rPr>
          <w:rFonts w:ascii="Liberation Sans" w:hAnsi="Liberation Sans" w:cs="Liberation Sans"/>
          <w:b/>
          <w:sz w:val="28"/>
          <w:szCs w:val="28"/>
          <w:lang w:val="en-US"/>
        </w:rPr>
        <w:t xml:space="preserve">II 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Административного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 регламента предоставления муниципальной услуги «Выдача разрешения (дубликата или копии разрешения) на право организации розничного рынка»</w:t>
      </w:r>
      <w:r>
        <w:rPr>
          <w:lang w:val="ru-RU"/>
        </w:rPr>
      </w:r>
      <w:r/>
    </w:p>
    <w:p>
      <w:pPr>
        <w:contextualSpacing/>
        <w:jc w:val="center"/>
        <w:spacing w:line="17" w:lineRule="atLeast"/>
        <w:widowControl w:val="off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contextualSpacing/>
        <w:jc w:val="center"/>
        <w:spacing w:line="17" w:lineRule="atLeast"/>
        <w:widowControl w:val="off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951"/>
        <w:contextualSpacing/>
        <w:ind w:left="0" w:right="0" w:firstLine="709"/>
        <w:jc w:val="both"/>
        <w:spacing w:after="0" w:line="17" w:lineRule="atLeas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  <w:lang w:val="ru-RU"/>
        </w:rPr>
        <w:t xml:space="preserve">В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 цел</w:t>
      </w:r>
      <w:r>
        <w:rPr>
          <w:rFonts w:ascii="Liberation Sans" w:hAnsi="Liberation Sans" w:cs="Liberation Sans"/>
          <w:b w:val="0"/>
          <w:bCs w:val="0"/>
          <w:sz w:val="28"/>
          <w:szCs w:val="28"/>
          <w:lang w:val="ru-RU"/>
        </w:rPr>
        <w:t xml:space="preserve">ях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 приведения </w:t>
      </w:r>
      <w:r>
        <w:rPr>
          <w:rFonts w:ascii="Liberation Sans" w:hAnsi="Liberation Sans" w:cs="Liberation Sans"/>
          <w:b w:val="0"/>
          <w:bCs w:val="0"/>
          <w:sz w:val="28"/>
          <w:szCs w:val="28"/>
          <w:lang w:val="ru-RU"/>
        </w:rPr>
        <w:t xml:space="preserve">муниципальных нормативных </w:t>
      </w:r>
      <w:r>
        <w:rPr>
          <w:rFonts w:ascii="Liberation Sans" w:hAnsi="Liberation Sans" w:cs="Liberation Sans"/>
          <w:b w:val="0"/>
          <w:bCs w:val="0"/>
          <w:sz w:val="28"/>
          <w:szCs w:val="28"/>
          <w:lang w:val="ru-RU"/>
        </w:rPr>
        <w:t xml:space="preserve">правовых актов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в соответствие с действующим законодательством, руководствуясь </w:t>
      </w:r>
      <w:r>
        <w:rPr>
          <w:rFonts w:ascii="Liberation Sans" w:hAnsi="Liberation Sans" w:cs="Liberation Sans"/>
          <w:b w:val="0"/>
          <w:bCs w:val="0"/>
          <w:sz w:val="28"/>
          <w:szCs w:val="28"/>
          <w:lang w:val="ru-RU"/>
        </w:rPr>
        <w:t xml:space="preserve">распоряжением Администрации Красноселькупского района от 04.04.2022 № 159-Р «О порядке разработки и утверждения административных регламентов предоставления муниципальных услуг»,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Уставом муниципального окру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постановляет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: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17" w:lineRule="atLeas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1.</w:t>
      </w:r>
      <w:r>
        <w:rPr>
          <w:rFonts w:ascii="Liberation Sans" w:hAnsi="Liberation Sans" w:cs="Liberation Sans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Утвердить </w:t>
      </w:r>
      <w:r>
        <w:rPr>
          <w:rFonts w:ascii="Liberation Sans" w:hAnsi="Liberation Sans" w:cs="Liberation Sans"/>
          <w:sz w:val="28"/>
          <w:szCs w:val="28"/>
        </w:rPr>
        <w:t xml:space="preserve">прилагае</w:t>
      </w:r>
      <w:r>
        <w:rPr>
          <w:rFonts w:ascii="Liberation Sans" w:hAnsi="Liberation Sans" w:cs="Liberation Sans"/>
          <w:sz w:val="28"/>
          <w:szCs w:val="28"/>
        </w:rPr>
        <w:t xml:space="preserve">мые изменения, которые вносятся </w:t>
      </w:r>
      <w:r>
        <w:rPr>
          <w:rFonts w:ascii="Liberation Sans" w:hAnsi="Liberation Sans" w:cs="Liberation Sans"/>
          <w:sz w:val="28"/>
          <w:szCs w:val="28"/>
        </w:rPr>
        <w:t xml:space="preserve">в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 </w:t>
      </w:r>
      <w:r>
        <w:rPr>
          <w:rFonts w:ascii="Liberation Sans" w:hAnsi="Liberation Sans" w:cs="Liberation Sans"/>
          <w:b w:val="0"/>
          <w:sz w:val="28"/>
          <w:szCs w:val="28"/>
          <w:lang w:val="ru-RU"/>
        </w:rPr>
        <w:t xml:space="preserve">раздел </w:t>
      </w:r>
      <w:r>
        <w:rPr>
          <w:rFonts w:ascii="Liberation Sans" w:hAnsi="Liberation Sans" w:cs="Liberation Sans"/>
          <w:b w:val="0"/>
          <w:sz w:val="28"/>
          <w:szCs w:val="28"/>
          <w:lang w:val="en-US"/>
        </w:rPr>
        <w:t xml:space="preserve">I</w:t>
      </w:r>
      <w:r>
        <w:rPr>
          <w:rFonts w:ascii="Liberation Sans" w:hAnsi="Liberation Sans" w:cs="Liberation Sans"/>
          <w:b w:val="0"/>
          <w:sz w:val="28"/>
          <w:szCs w:val="28"/>
          <w:lang w:val="en-US"/>
        </w:rPr>
        <w:t xml:space="preserve">I</w:t>
      </w:r>
      <w:r>
        <w:rPr>
          <w:rFonts w:ascii="Liberation Sans" w:hAnsi="Liberation Sans" w:cs="Liberation Sans"/>
          <w:sz w:val="28"/>
          <w:szCs w:val="28"/>
        </w:rPr>
        <w:t xml:space="preserve">  </w:t>
      </w:r>
      <w:r>
        <w:rPr>
          <w:rFonts w:ascii="Liberation Sans" w:hAnsi="Liberation Sans" w:cs="Liberation Sans"/>
          <w:b w:val="0"/>
          <w:sz w:val="28"/>
          <w:szCs w:val="28"/>
          <w:lang w:val="ru-RU"/>
        </w:rPr>
        <w:t xml:space="preserve">Административного регламента предоставления муниципальной услуги «Выдача разрешения (дубликата или копии разрешения) на право организации розничного рынка»</w:t>
      </w:r>
      <w:r>
        <w:rPr>
          <w:rFonts w:ascii="Liberation Sans" w:hAnsi="Liberation Sans" w:cs="Liberation Sans"/>
          <w:b w:val="0"/>
          <w:sz w:val="28"/>
          <w:szCs w:val="28"/>
          <w:lang w:val="ru-RU"/>
        </w:rPr>
        <w:t xml:space="preserve">, утвержденного постановлением Администрации Красноселькупского района от 15 июля 2022 года          </w:t>
      </w:r>
      <w:r>
        <w:rPr>
          <w:rFonts w:ascii="Liberation Sans" w:hAnsi="Liberation Sans" w:cs="Liberation Sans"/>
          <w:b w:val="0"/>
          <w:sz w:val="28"/>
          <w:szCs w:val="28"/>
          <w:lang w:val="ru-RU"/>
        </w:rPr>
        <w:t xml:space="preserve">№ 257-П</w:t>
      </w:r>
      <w:r>
        <w:rPr>
          <w:rFonts w:ascii="Liberation Sans" w:hAnsi="Liberation Sans" w:cs="Liberation Sans"/>
          <w:b w:val="0"/>
          <w:sz w:val="28"/>
          <w:szCs w:val="28"/>
          <w:lang w:val="ru-RU"/>
        </w:rPr>
        <w:t xml:space="preserve">.</w:t>
      </w:r>
      <w:r>
        <w:rPr>
          <w:b w:val="0"/>
        </w:rPr>
      </w:r>
      <w:r/>
    </w:p>
    <w:p>
      <w:pPr>
        <w:pStyle w:val="951"/>
        <w:contextualSpacing/>
        <w:ind w:left="0" w:right="0" w:firstLine="709"/>
        <w:jc w:val="both"/>
        <w:spacing w:before="0" w:after="0" w:afterAutospacing="0" w:line="17" w:lineRule="atLeast"/>
        <w:rPr>
          <w:rFonts w:ascii="Liberation Sans" w:hAnsi="Liberation Sans" w:cs="Liberation Sans"/>
          <w:b w:val="0"/>
          <w:bCs w:val="0"/>
          <w:sz w:val="28"/>
          <w:szCs w:val="28"/>
        </w:rPr>
        <w:suppressLineNumbers w:val="0"/>
      </w:pPr>
      <w:r>
        <w:rPr>
          <w:rFonts w:ascii="Liberation Sans" w:hAnsi="Liberation Sans" w:eastAsia="LiberationSans" w:cs="Liberation Sans"/>
          <w:b w:val="0"/>
          <w:bCs w:val="0"/>
          <w:sz w:val="28"/>
          <w:szCs w:val="28"/>
        </w:rPr>
        <w:t xml:space="preserve">2.</w:t>
      </w:r>
      <w:r>
        <w:rPr>
          <w:rFonts w:ascii="Liberation Sans" w:hAnsi="Liberation Sans" w:eastAsia="LiberationSans" w:cs="Liberation Sans"/>
          <w:b w:val="0"/>
          <w:bCs w:val="0"/>
          <w:sz w:val="28"/>
          <w:szCs w:val="28"/>
        </w:rPr>
        <w:t xml:space="preserve"> Опубликовать настоящее постановление в газете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eastAsia="LiberationSans" w:cs="Liberation Sans"/>
          <w:b w:val="0"/>
          <w:bCs w:val="0"/>
          <w:sz w:val="28"/>
          <w:szCs w:val="28"/>
        </w:rPr>
        <w:t xml:space="preserve">Северный край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»</w:t>
      </w:r>
      <w:r>
        <w:rPr>
          <w:rFonts w:ascii="Liberation Sans" w:hAnsi="Liberation Sans" w:eastAsia="LiberationSans" w:cs="Liberation Sans"/>
          <w:b w:val="0"/>
          <w:bCs w:val="0"/>
          <w:sz w:val="28"/>
          <w:szCs w:val="28"/>
        </w:rPr>
        <w:t xml:space="preserve">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51"/>
        <w:contextualSpacing/>
        <w:ind w:left="0" w:right="0" w:firstLine="709"/>
        <w:jc w:val="both"/>
        <w:spacing w:before="0" w:after="0" w:afterAutospacing="0" w:line="17" w:lineRule="atLeast"/>
        <w:rPr>
          <w:rFonts w:ascii="Liberation Sans" w:hAnsi="Liberation Sans" w:cs="Liberation Sans"/>
          <w:b w:val="0"/>
          <w:bCs w:val="0"/>
          <w:sz w:val="28"/>
          <w:szCs w:val="28"/>
        </w:rPr>
        <w:suppressLineNumbers w:val="0"/>
      </w:pPr>
      <w:r>
        <w:rPr>
          <w:rFonts w:ascii="Liberation Sans" w:hAnsi="Liberation Sans" w:eastAsia="LiberationSans" w:cs="Liberation Sans"/>
          <w:b w:val="0"/>
          <w:bCs w:val="0"/>
          <w:sz w:val="28"/>
          <w:szCs w:val="28"/>
        </w:rPr>
        <w:t xml:space="preserve">3.</w:t>
      </w:r>
      <w:r>
        <w:rPr>
          <w:rFonts w:ascii="Liberation Sans" w:hAnsi="Liberation Sans" w:eastAsia="LiberationSans" w:cs="Liberation Sans"/>
          <w:b w:val="0"/>
          <w:bCs w:val="0"/>
          <w:sz w:val="28"/>
          <w:szCs w:val="28"/>
        </w:rPr>
        <w:t xml:space="preserve"> Настоящее постановление вступает в силу с момента его опубликования.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30" w:right="0" w:firstLine="537"/>
        <w:jc w:val="both"/>
        <w:spacing w:before="0" w:after="0" w:afterAutospacing="0" w:line="17" w:lineRule="atLeast"/>
        <w:tabs>
          <w:tab w:val="left" w:pos="4055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  <w:suppressLineNumbers w:val="0"/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30" w:right="0" w:firstLine="537"/>
        <w:jc w:val="both"/>
        <w:spacing w:before="0" w:after="0" w:afterAutospacing="0" w:line="17" w:lineRule="atLeast"/>
        <w:tabs>
          <w:tab w:val="left" w:pos="4055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  <w:suppressLineNumbers w:val="0"/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30" w:right="0" w:firstLine="537"/>
        <w:jc w:val="both"/>
        <w:spacing w:before="0" w:after="0" w:afterAutospacing="0" w:line="17" w:lineRule="atLeast"/>
        <w:tabs>
          <w:tab w:val="left" w:pos="4055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  <w:suppressLineNumbers w:val="0"/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30" w:right="0" w:hanging="30"/>
        <w:jc w:val="both"/>
        <w:spacing w:before="0" w:after="0" w:afterAutospacing="0" w:line="17" w:lineRule="atLeast"/>
        <w:tabs>
          <w:tab w:val="left" w:pos="4055" w:leader="none"/>
        </w:tabs>
        <w:rPr>
          <w:rFonts w:ascii="Liberation Sans" w:hAnsi="Liberation Sans" w:cs="Liberation Sans"/>
          <w:sz w:val="28"/>
          <w:szCs w:val="28"/>
          <w:highlight w:val="none"/>
        </w:rPr>
        <w:suppressLineNumbers w:val="0"/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eastAsia="LiberationSans" w:cs="Liberation Sans"/>
          <w:b w:val="0"/>
          <w:bCs w:val="0"/>
          <w:sz w:val="28"/>
          <w:szCs w:val="28"/>
        </w:rPr>
        <w:t xml:space="preserve">Глава Кр</w:t>
      </w:r>
      <w:r>
        <w:rPr>
          <w:rFonts w:ascii="Liberation Sans" w:hAnsi="Liberation Sans" w:eastAsia="LiberationSans" w:cs="Liberation Sans"/>
          <w:b w:val="0"/>
          <w:bCs w:val="0"/>
          <w:sz w:val="28"/>
          <w:szCs w:val="28"/>
        </w:rPr>
        <w:t xml:space="preserve">асноселькупского района</w:t>
      </w:r>
      <w:r>
        <w:rPr>
          <w:rFonts w:ascii="Liberation Sans" w:hAnsi="Liberation Sans" w:eastAsia="LiberationSans" w:cs="Liberation Sans"/>
          <w:b w:val="0"/>
          <w:bCs w:val="0"/>
          <w:sz w:val="28"/>
          <w:szCs w:val="28"/>
        </w:rPr>
        <w:tab/>
      </w:r>
      <w:r>
        <w:rPr>
          <w:rFonts w:ascii="Liberation Sans" w:hAnsi="Liberation Sans" w:eastAsia="LiberationSans" w:cs="Liberation Sans"/>
          <w:b w:val="0"/>
          <w:bCs w:val="0"/>
          <w:sz w:val="28"/>
          <w:szCs w:val="28"/>
        </w:rPr>
        <w:tab/>
      </w:r>
      <w:r>
        <w:rPr>
          <w:rFonts w:ascii="Liberation Sans" w:hAnsi="Liberation Sans" w:eastAsia="LiberationSans" w:cs="Liberation Sans"/>
          <w:b w:val="0"/>
          <w:bCs w:val="0"/>
          <w:sz w:val="28"/>
          <w:szCs w:val="28"/>
        </w:rPr>
        <w:tab/>
      </w:r>
      <w:r>
        <w:rPr>
          <w:rFonts w:ascii="Liberation Sans" w:hAnsi="Liberation Sans" w:eastAsia="LiberationSans" w:cs="Liberation Sans"/>
          <w:b w:val="0"/>
          <w:bCs w:val="0"/>
          <w:sz w:val="28"/>
          <w:szCs w:val="28"/>
        </w:rPr>
        <w:tab/>
      </w:r>
      <w:r>
        <w:rPr>
          <w:rFonts w:ascii="Liberation Sans" w:hAnsi="Liberation Sans" w:eastAsia="LiberationSans" w:cs="Liberation Sans"/>
          <w:b w:val="0"/>
          <w:bCs w:val="0"/>
          <w:sz w:val="28"/>
          <w:szCs w:val="28"/>
        </w:rPr>
        <w:t xml:space="preserve">            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 w:val="0"/>
        <w:ind w:left="30" w:right="0" w:hanging="30"/>
        <w:jc w:val="both"/>
        <w:spacing w:before="0" w:after="0" w:afterAutospacing="0" w:line="240" w:lineRule="auto"/>
        <w:tabs>
          <w:tab w:val="left" w:pos="4055" w:leader="none"/>
        </w:tabs>
        <w:rPr>
          <w:rFonts w:ascii="Liberation Sans" w:hAnsi="Liberation Sans" w:cs="Liberation Sans"/>
        </w:rPr>
        <w:sectPr>
          <w:headerReference w:type="default" r:id="rId9"/>
          <w:headerReference w:type="first" r:id="rId10"/>
          <w:footerReference w:type="first" r:id="rId13"/>
          <w:footnotePr>
            <w:pos w:val="pageBottom"/>
          </w:footnotePr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  <w:suppressLineNumbers w:val="0"/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  <w:highlight w:val="none"/>
        </w:rPr>
      </w:r>
      <w:r/>
    </w:p>
    <w:tbl>
      <w:tblPr>
        <w:tblW w:w="0" w:type="auto"/>
        <w:tblInd w:w="46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1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10" w:type="dxa"/>
            <w:textDirection w:val="lrTb"/>
            <w:noWrap w:val="false"/>
          </w:tcPr>
          <w:p>
            <w:pPr>
              <w:pStyle w:val="958"/>
              <w:ind w:left="0" w:firstLine="0"/>
              <w:jc w:val="left"/>
              <w:spacing w:before="0" w:after="0" w:afterAutospacing="0" w:line="240" w:lineRule="auto"/>
              <w:rPr>
                <w:rFonts w:ascii="Liberation Sans" w:hAnsi="Liberation Sans" w:eastAsia="Liberation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Приложение </w:t>
            </w:r>
            <w:r>
              <w:rPr>
                <w:rFonts w:ascii="Liberation Sans" w:hAnsi="Liberation Sans" w:cs="Liberation Sans"/>
                <w:sz w:val="28"/>
                <w:szCs w:val="28"/>
                <w:highlight w:val="none"/>
              </w:rPr>
            </w:r>
            <w:r/>
          </w:p>
          <w:p>
            <w:pPr>
              <w:pStyle w:val="958"/>
              <w:ind w:left="0" w:firstLine="0"/>
              <w:jc w:val="left"/>
              <w:spacing w:before="0" w:after="0" w:afterAutospacing="0" w:line="240" w:lineRule="auto"/>
              <w:rPr>
                <w:rFonts w:ascii="Liberation Sans" w:hAnsi="Liberation Sans" w:cs="Liberation Sans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eastAsia="LiberationSans" w:cs="Liberation Sans"/>
                <w:sz w:val="28"/>
                <w:highlight w:val="none"/>
              </w:rPr>
            </w:r>
            <w:r>
              <w:rPr>
                <w:rFonts w:ascii="Liberation Sans" w:hAnsi="Liberation Sans" w:eastAsia="LiberationSans" w:cs="Liberation Sans"/>
                <w:sz w:val="28"/>
                <w:highlight w:val="none"/>
              </w:rPr>
            </w:r>
            <w:r/>
          </w:p>
          <w:p>
            <w:pPr>
              <w:pStyle w:val="958"/>
              <w:ind w:left="0" w:firstLine="0"/>
              <w:jc w:val="left"/>
              <w:spacing w:before="0" w:after="0" w:afterAutospacing="0" w:line="240" w:lineRule="auto"/>
              <w:rPr>
                <w:rFonts w:ascii="Liberation Sans" w:hAnsi="Liberation Sans" w:eastAsia="LiberationSans" w:cs="Liberation Sans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УТВЕРЖДЕНЫ</w:t>
            </w:r>
            <w:r>
              <w:rPr>
                <w:rFonts w:ascii="Liberation Sans" w:hAnsi="Liberation Sans" w:cs="Liberation Sans"/>
                <w:sz w:val="28"/>
                <w:szCs w:val="28"/>
                <w:highlight w:val="none"/>
              </w:rPr>
            </w:r>
            <w:r/>
          </w:p>
          <w:p>
            <w:pPr>
              <w:pStyle w:val="958"/>
              <w:ind w:left="0" w:firstLine="0"/>
              <w:jc w:val="left"/>
              <w:spacing w:before="0" w:after="0" w:afterAutospacing="0" w:line="240" w:lineRule="auto"/>
              <w:rPr>
                <w:rFonts w:ascii="Liberation Sans" w:hAnsi="Liberation Sans" w:cs="Liberation Sans"/>
                <w:sz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постановлением Администрации Красноселькупского района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firstLine="0"/>
              <w:jc w:val="both"/>
              <w:spacing w:after="0" w:afterAutospacing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от </w:t>
            </w:r>
            <w:r>
              <w:rPr>
                <w:rFonts w:ascii="Liberation Sans" w:hAnsi="Liberation Sans" w:cs="Liberation Sans"/>
                <w:sz w:val="28"/>
              </w:rPr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/>
                <w:sz w:val="28"/>
                <w:szCs w:val="28"/>
              </w:rPr>
              <w:t xml:space="preserve">«12» февраля 2024 г. № 40-П</w:t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8"/>
                <w:szCs w:val="28"/>
              </w:rPr>
            </w:r>
            <w:r/>
          </w:p>
          <w:p>
            <w:pPr>
              <w:pStyle w:val="958"/>
              <w:ind w:left="0" w:firstLine="0"/>
              <w:jc w:val="left"/>
              <w:spacing w:before="0" w:after="0" w:afterAutospacing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</w:r>
            <w:r/>
            <w:r/>
          </w:p>
        </w:tc>
      </w:tr>
    </w:tbl>
    <w:p>
      <w:pPr>
        <w:pStyle w:val="958"/>
        <w:ind w:left="0" w:firstLine="0"/>
        <w:jc w:val="center"/>
        <w:spacing w:before="0" w:after="0" w:afterAutospacing="0" w:line="240" w:lineRule="auto"/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/>
    </w:p>
    <w:p>
      <w:pPr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b/>
          <w:sz w:val="28"/>
          <w:szCs w:val="28"/>
        </w:rPr>
        <w:t xml:space="preserve">ИЗМЕНЕНИЯ,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rPr>
          <w:rFonts w:ascii="Liberation Sans" w:hAnsi="Liberation Sans" w:cs="Liberation Sans"/>
          <w:b w:val="0"/>
          <w:sz w:val="28"/>
          <w:szCs w:val="28"/>
          <w:lang w:val="ru-RU"/>
        </w:rPr>
      </w:pPr>
      <w:r>
        <w:rPr>
          <w:rFonts w:ascii="Liberation Sans" w:hAnsi="Liberation Sans" w:cs="Liberation Sans"/>
          <w:sz w:val="28"/>
          <w:szCs w:val="28"/>
          <w:lang w:val="ru-RU"/>
        </w:rPr>
        <w:t xml:space="preserve">которые вносятся в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 </w:t>
      </w:r>
      <w:r>
        <w:rPr>
          <w:rFonts w:ascii="Liberation Sans" w:hAnsi="Liberation Sans" w:cs="Liberation Sans"/>
          <w:b w:val="0"/>
          <w:sz w:val="28"/>
          <w:szCs w:val="28"/>
          <w:lang w:val="ru-RU"/>
        </w:rPr>
        <w:t xml:space="preserve">раздел </w:t>
      </w:r>
      <w:r>
        <w:rPr>
          <w:rFonts w:ascii="Liberation Sans" w:hAnsi="Liberation Sans" w:cs="Liberation Sans"/>
          <w:b w:val="0"/>
          <w:sz w:val="28"/>
          <w:szCs w:val="28"/>
          <w:lang w:val="en-US"/>
        </w:rPr>
        <w:t xml:space="preserve">II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</w:t>
      </w:r>
      <w:r>
        <w:rPr>
          <w:rFonts w:ascii="Liberation Sans" w:hAnsi="Liberation Sans" w:cs="Liberation Sans"/>
          <w:b w:val="0"/>
          <w:sz w:val="28"/>
          <w:szCs w:val="28"/>
          <w:lang w:val="ru-RU"/>
        </w:rPr>
        <w:t xml:space="preserve">Административного регламента предоставления муниципальной услуги «Выдача разрешения (дубликата или копии разрешения) на право организации розничного рынка»</w:t>
      </w:r>
      <w:r>
        <w:rPr>
          <w:rFonts w:ascii="Liberation Sans" w:hAnsi="Liberation Sans" w:cs="Liberation Sans"/>
          <w:b w:val="0"/>
          <w:sz w:val="28"/>
          <w:szCs w:val="28"/>
          <w:lang w:val="ru-RU"/>
        </w:rPr>
        <w:t xml:space="preserve">, утвержденного постановлением Администрации Красноселькупского района </w:t>
      </w:r>
      <w:r>
        <w:rPr>
          <w:rFonts w:ascii="Liberation Sans" w:hAnsi="Liberation Sans" w:cs="Liberation Sans"/>
          <w:b w:val="0"/>
          <w:sz w:val="28"/>
          <w:szCs w:val="28"/>
          <w:lang w:val="ru-RU"/>
        </w:rPr>
        <w:t xml:space="preserve">от 15 июля 2022 года</w:t>
      </w:r>
      <w:r>
        <w:rPr>
          <w:rFonts w:ascii="Liberation Sans" w:hAnsi="Liberation Sans" w:cs="Liberation Sans"/>
          <w:b w:val="0"/>
          <w:sz w:val="28"/>
          <w:szCs w:val="28"/>
          <w:lang w:val="ru-RU"/>
        </w:rPr>
        <w:t xml:space="preserve"> № 257-П</w:t>
      </w:r>
      <w:r>
        <w:rPr>
          <w:b w:val="0"/>
          <w:bCs w:val="0"/>
          <w:lang w:val="ru-RU"/>
        </w:rPr>
      </w:r>
      <w:r/>
    </w:p>
    <w:p>
      <w:pPr>
        <w:ind w:left="0" w:right="0" w:firstLine="567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lang w:val="ru-RU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lang w:val="ru-RU"/>
        </w:rPr>
      </w:r>
      <w:r/>
    </w:p>
    <w:p>
      <w:pPr>
        <w:ind w:left="0" w:right="0" w:firstLine="567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  <w:lang w:val="ru-RU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lang w:val="ru-RU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lang w:val="ru-RU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  <w:lang w:val="ru-RU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lang w:val="ru-RU"/>
        </w:rPr>
        <w:t xml:space="preserve">1. В разделе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lang w:val="en-US"/>
        </w:rPr>
        <w:t xml:space="preserve">II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lang w:val="ru-RU"/>
        </w:rPr>
        <w:t xml:space="preserve">: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lang w:val="ru-RU"/>
        </w:rPr>
      </w:r>
      <w:r/>
    </w:p>
    <w:p>
      <w:pPr>
        <w:pStyle w:val="951"/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lang w:val="ru-RU"/>
        </w:rPr>
        <w:t xml:space="preserve">1.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1.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lang w:val="ru-RU"/>
        </w:rPr>
        <w:t xml:space="preserve">Пункт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2.13.8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изложить в следующей редакции: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  <w:lang w:val="ru-RU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2.13.8. Требования к помещению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 декабря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2020 года № 40.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lang w:val="ru-RU"/>
        </w:rPr>
        <w:t xml:space="preserve">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lang w:val="ru-RU"/>
        </w:rPr>
        <w:t xml:space="preserve">.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  <w:lang w:val="ru-RU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lang w:val="ru-RU"/>
        </w:rPr>
        <w:t xml:space="preserve">1.2.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lang w:val="ru-RU"/>
        </w:rPr>
        <w:t xml:space="preserve">Пункт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2.13.10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изложить в следующей редакции: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  <w:lang w:val="ru-RU"/>
        </w:rPr>
        <w:t xml:space="preserve"> </w:t>
      </w:r>
      <w:r/>
    </w:p>
    <w:p>
      <w:pPr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  <w:lang w:val="ru-RU"/>
        </w:rPr>
        <w:t xml:space="preserve">«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2.13.10. На территории, прилегающей к зданию, в котором Уполномоченным органом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На парковке общего пользования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из числа инвалидов III группы распространяются нормы настоящего абзаца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средствах должна быть быть размещена в государственной информационной системе </w:t>
      </w:r>
      <w:r>
        <w:rPr>
          <w:rFonts w:ascii="Liberation Sans" w:hAnsi="Liberation Sans" w:eastAsia="Liberation Sans" w:cs="Liberation Sans"/>
          <w:color w:val="000000"/>
          <w:sz w:val="28"/>
          <w:lang w:val="ru-RU"/>
        </w:rPr>
        <w:t xml:space="preserve">«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Единая централизованная цифровая платформа в социальной сфере</w:t>
      </w:r>
      <w:r>
        <w:rPr>
          <w:rFonts w:ascii="Liberation Sans" w:hAnsi="Liberation Sans" w:eastAsia="Liberation Sans" w:cs="Liberation Sans"/>
          <w:color w:val="000000"/>
          <w:sz w:val="28"/>
          <w:lang w:val="ru-RU"/>
        </w:rPr>
        <w:t xml:space="preserve">»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. Указанные места для парковки не должны занимать иные транспортные средства, за исключением случаев, предусмотрен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ных правилами дорожного движения.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  <w:lang w:val="ru-RU"/>
        </w:rPr>
        <w:t xml:space="preserve">»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  <w:lang w:val="ru-RU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sectPr>
      <w:headerReference w:type="default" r:id="rId11"/>
      <w:headerReference w:type="first" r:id="rId12"/>
      <w:footerReference w:type="first" r:id="rId14"/>
      <w:footnotePr>
        <w:pos w:val="pageBottom"/>
      </w:footnotePr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Style w:val="951"/>
        <w:ind w:left="0"/>
        <w:jc w:val="lef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separator/>
      </w:r>
      <w:r/>
    </w:p>
  </w:endnote>
  <w:endnote w:type="continuationSeparator" w:id="0">
    <w:p>
      <w:pPr>
        <w:pStyle w:val="951"/>
        <w:ind w:left="0"/>
        <w:jc w:val="lef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Sans">
    <w:panose1 w:val="020B06040202020202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TimesNew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Style w:val="951"/>
        <w:ind w:left="0"/>
        <w:jc w:val="lef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separator/>
      </w:r>
      <w:r/>
    </w:p>
  </w:footnote>
  <w:footnote w:type="continuationSeparator" w:id="0">
    <w:p>
      <w:pPr>
        <w:pStyle w:val="951"/>
        <w:ind w:left="0"/>
        <w:jc w:val="lef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4"/>
      <w:jc w:val="center"/>
    </w:pPr>
    <w:fldSimple w:instr="PAGE \* MERGEFORMAT">
      <w:r>
        <w:t xml:space="preserve">1</w:t>
      </w:r>
    </w:fldSimple>
    <w:r/>
    <w:r/>
  </w:p>
  <w:p>
    <w:pPr>
      <w:pStyle w:val="80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4"/>
      <w:jc w:val="center"/>
      <w:rPr>
        <w:rFonts w:ascii="Liberation Sans" w:hAnsi="Liberation Sans" w:cs="Liberation Sans"/>
      </w:rPr>
    </w:pPr>
    <w:fldSimple w:instr="PAGE \* MERGEFORMAT">
      <w:r>
        <w:rPr>
          <w:rFonts w:ascii="Liberation Sans" w:hAnsi="Liberation Sans" w:cs="Liberation Sans"/>
        </w:rPr>
        <w:t xml:space="preserve">1</w:t>
      </w:r>
    </w:fldSimple>
    <w:r>
      <w:rPr>
        <w:rFonts w:ascii="Liberation Sans" w:hAnsi="Liberation Sans" w:cs="Liberation Sans"/>
      </w:rPr>
    </w:r>
    <w:r>
      <w:rPr>
        <w:rFonts w:ascii="Liberation Sans" w:hAnsi="Liberation Sans" w:cs="Liberation Sans"/>
      </w:rPr>
    </w:r>
    <w:r/>
  </w:p>
  <w:p>
    <w:pPr>
      <w:pStyle w:val="804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hanging="360"/>
      </w:pPr>
    </w:lvl>
    <w:lvl w:ilvl="1">
      <w:start w:val="1"/>
      <w:numFmt w:val="bullet"/>
      <w:isLgl w:val="false"/>
      <w:suff w:val="tab"/>
      <w:lvlText w:val="o"/>
      <w:lvlJc w:val="left"/>
      <w:pPr>
        <w:ind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hanging="360"/>
      </w:pPr>
    </w:lvl>
    <w:lvl w:ilvl="3">
      <w:start w:val="1"/>
      <w:numFmt w:val="bullet"/>
      <w:isLgl w:val="false"/>
      <w:suff w:val="tab"/>
      <w:lvlText w:val="·"/>
      <w:lvlJc w:val="left"/>
      <w:pPr>
        <w:ind w:hanging="360"/>
      </w:pPr>
    </w:lvl>
    <w:lvl w:ilvl="4">
      <w:start w:val="1"/>
      <w:numFmt w:val="bullet"/>
      <w:isLgl w:val="false"/>
      <w:suff w:val="tab"/>
      <w:lvlText w:val="o"/>
      <w:lvlJc w:val="left"/>
      <w:pPr>
        <w:ind w:hanging="360"/>
      </w:pPr>
    </w:lvl>
    <w:lvl w:ilvl="5">
      <w:start w:val="1"/>
      <w:numFmt w:val="bullet"/>
      <w:isLgl w:val="false"/>
      <w:suff w:val="tab"/>
      <w:lvlText w:val="§"/>
      <w:lvlJc w:val="left"/>
      <w:pPr>
        <w:ind w:hanging="360"/>
      </w:pPr>
    </w:lvl>
    <w:lvl w:ilvl="6">
      <w:start w:val="1"/>
      <w:numFmt w:val="bullet"/>
      <w:isLgl w:val="false"/>
      <w:suff w:val="tab"/>
      <w:lvlText w:val="·"/>
      <w:lvlJc w:val="left"/>
      <w:pPr>
        <w:ind w:hanging="360"/>
      </w:pPr>
    </w:lvl>
    <w:lvl w:ilvl="7">
      <w:start w:val="1"/>
      <w:numFmt w:val="bullet"/>
      <w:isLgl w:val="false"/>
      <w:suff w:val="tab"/>
      <w:lvlText w:val="o"/>
      <w:lvlJc w:val="left"/>
      <w:pPr>
        <w:ind w:hanging="360"/>
      </w:pPr>
    </w:lvl>
    <w:lvl w:ilvl="8">
      <w:start w:val="1"/>
      <w:numFmt w:val="bullet"/>
      <w:isLgl w:val="false"/>
      <w:suff w:val="tab"/>
      <w:lvlText w:val="§"/>
      <w:lvlJc w:val="left"/>
      <w:pPr>
        <w:ind w:hanging="360"/>
      </w:pPr>
    </w:lvl>
  </w:abstractNum>
  <w:abstractNum w:abstractNumId="1">
    <w:multiLevelType w:val="hybridMultilevel"/>
    <w:lvl w:ilvl="0">
      <w:start w:val="0"/>
      <w:numFmt w:val="bullet"/>
      <w:isLgl w:val="false"/>
      <w:suff w:val="tab"/>
      <w:lvlText w:val="·"/>
      <w:lvlJc w:val="left"/>
      <w:pPr>
        <w:ind w:hanging="360"/>
      </w:pPr>
    </w:lvl>
    <w:lvl w:ilvl="1">
      <w:start w:val="1"/>
      <w:numFmt w:val="bullet"/>
      <w:isLgl w:val="false"/>
      <w:suff w:val="tab"/>
      <w:lvlText w:val="o"/>
      <w:lvlJc w:val="left"/>
      <w:pPr>
        <w:ind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hanging="360"/>
      </w:pPr>
    </w:lvl>
    <w:lvl w:ilvl="3">
      <w:start w:val="1"/>
      <w:numFmt w:val="bullet"/>
      <w:isLgl w:val="false"/>
      <w:suff w:val="tab"/>
      <w:lvlText w:val="·"/>
      <w:lvlJc w:val="left"/>
      <w:pPr>
        <w:ind w:hanging="360"/>
      </w:pPr>
    </w:lvl>
    <w:lvl w:ilvl="4">
      <w:start w:val="1"/>
      <w:numFmt w:val="bullet"/>
      <w:isLgl w:val="false"/>
      <w:suff w:val="tab"/>
      <w:lvlText w:val="o"/>
      <w:lvlJc w:val="left"/>
      <w:pPr>
        <w:ind w:hanging="360"/>
      </w:pPr>
    </w:lvl>
    <w:lvl w:ilvl="5">
      <w:start w:val="1"/>
      <w:numFmt w:val="bullet"/>
      <w:isLgl w:val="false"/>
      <w:suff w:val="tab"/>
      <w:lvlText w:val="§"/>
      <w:lvlJc w:val="left"/>
      <w:pPr>
        <w:ind w:hanging="360"/>
      </w:pPr>
    </w:lvl>
    <w:lvl w:ilvl="6">
      <w:start w:val="1"/>
      <w:numFmt w:val="bullet"/>
      <w:isLgl w:val="false"/>
      <w:suff w:val="tab"/>
      <w:lvlText w:val="·"/>
      <w:lvlJc w:val="left"/>
      <w:pPr>
        <w:ind w:hanging="360"/>
      </w:pPr>
    </w:lvl>
    <w:lvl w:ilvl="7">
      <w:start w:val="1"/>
      <w:numFmt w:val="bullet"/>
      <w:isLgl w:val="false"/>
      <w:suff w:val="tab"/>
      <w:lvlText w:val="o"/>
      <w:lvlJc w:val="left"/>
      <w:pPr>
        <w:ind w:hanging="360"/>
      </w:pPr>
    </w:lvl>
    <w:lvl w:ilvl="8">
      <w:start w:val="1"/>
      <w:numFmt w:val="bullet"/>
      <w:isLgl w:val="false"/>
      <w:suff w:val="tab"/>
      <w:lvlText w:val="§"/>
      <w:lvlJc w:val="left"/>
      <w:pPr>
        <w:ind w:hanging="3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2□"/>
      <w:lvlJc w:val="left"/>
      <w:pPr>
        <w:ind w:hanging="360"/>
      </w:pPr>
    </w:lvl>
    <w:lvl w:ilvl="1">
      <w:start w:val="1"/>
      <w:numFmt w:val="decimal"/>
      <w:isLgl w:val="false"/>
      <w:suff w:val="tab"/>
      <w:lvlText w:val="4□.%1"/>
      <w:lvlJc w:val="left"/>
      <w:pPr>
        <w:ind w:hanging="360"/>
      </w:pPr>
    </w:lvl>
    <w:lvl w:ilvl="2">
      <w:start w:val="1"/>
      <w:numFmt w:val="decimal"/>
      <w:isLgl w:val="false"/>
      <w:suff w:val="tab"/>
      <w:lvlText w:val="6□.%1.%2"/>
      <w:lvlJc w:val="left"/>
      <w:pPr>
        <w:ind w:hanging="720"/>
      </w:pPr>
    </w:lvl>
    <w:lvl w:ilvl="3">
      <w:start w:val="1"/>
      <w:numFmt w:val="decimal"/>
      <w:isLgl w:val="false"/>
      <w:suff w:val="tab"/>
      <w:lvlText w:val="8□.%1.%2.%3"/>
      <w:lvlJc w:val="left"/>
      <w:pPr>
        <w:ind w:hanging="720"/>
      </w:pPr>
    </w:lvl>
    <w:lvl w:ilvl="4">
      <w:start w:val="1"/>
      <w:numFmt w:val="decimal"/>
      <w:isLgl w:val="false"/>
      <w:suff w:val="tab"/>
      <w:lvlText w:val="10□.%1.%2.%3.%4"/>
      <w:lvlJc w:val="left"/>
      <w:pPr>
        <w:ind w:hanging="1080"/>
      </w:pPr>
    </w:lvl>
    <w:lvl w:ilvl="5">
      <w:start w:val="1"/>
      <w:numFmt w:val="decimal"/>
      <w:isLgl w:val="false"/>
      <w:suff w:val="tab"/>
      <w:lvlText w:val="%9633.%1.%2.%3.%4.%5"/>
      <w:lvlJc w:val="left"/>
      <w:pPr>
        <w:ind w:hanging="1080"/>
      </w:pPr>
    </w:lvl>
    <w:lvl w:ilvl="6">
      <w:start w:val="1"/>
      <w:numFmt w:val="decimal"/>
      <w:isLgl w:val="false"/>
      <w:suff w:val="tab"/>
      <w:lvlText w:val="%9633.%1.%2.%3.%4.%5.%6"/>
      <w:lvlJc w:val="left"/>
      <w:pPr>
        <w:ind w:hanging="1440"/>
      </w:pPr>
    </w:lvl>
    <w:lvl w:ilvl="7">
      <w:start w:val="1"/>
      <w:numFmt w:val="decimal"/>
      <w:isLgl w:val="false"/>
      <w:suff w:val="tab"/>
      <w:lvlText w:val="%9633.%1.%2.%3.%4.%5.%6.%7"/>
      <w:lvlJc w:val="left"/>
      <w:pPr>
        <w:ind w:hanging="1440"/>
      </w:pPr>
    </w:lvl>
    <w:lvl w:ilvl="8">
      <w:start w:val="1"/>
      <w:numFmt w:val="decimal"/>
      <w:isLgl w:val="false"/>
      <w:suff w:val="tab"/>
      <w:lvlText w:val="%9633.%1.%2.%3.%4.%5.%6.%7.%8"/>
      <w:lvlJc w:val="left"/>
      <w:pPr>
        <w:ind w:hanging="180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hanging="360"/>
      </w:pPr>
    </w:lvl>
    <w:lvl w:ilvl="1">
      <w:start w:val="1"/>
      <w:numFmt w:val="bullet"/>
      <w:isLgl w:val="false"/>
      <w:suff w:val="tab"/>
      <w:lvlText w:val="o"/>
      <w:lvlJc w:val="left"/>
      <w:pPr>
        <w:ind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hanging="360"/>
      </w:pPr>
    </w:lvl>
    <w:lvl w:ilvl="3">
      <w:start w:val="1"/>
      <w:numFmt w:val="bullet"/>
      <w:isLgl w:val="false"/>
      <w:suff w:val="tab"/>
      <w:lvlText w:val="·"/>
      <w:lvlJc w:val="left"/>
      <w:pPr>
        <w:ind w:hanging="360"/>
      </w:pPr>
    </w:lvl>
    <w:lvl w:ilvl="4">
      <w:start w:val="1"/>
      <w:numFmt w:val="bullet"/>
      <w:isLgl w:val="false"/>
      <w:suff w:val="tab"/>
      <w:lvlText w:val="o"/>
      <w:lvlJc w:val="left"/>
      <w:pPr>
        <w:ind w:hanging="360"/>
      </w:pPr>
    </w:lvl>
    <w:lvl w:ilvl="5">
      <w:start w:val="1"/>
      <w:numFmt w:val="bullet"/>
      <w:isLgl w:val="false"/>
      <w:suff w:val="tab"/>
      <w:lvlText w:val="§"/>
      <w:lvlJc w:val="left"/>
      <w:pPr>
        <w:ind w:hanging="360"/>
      </w:pPr>
    </w:lvl>
    <w:lvl w:ilvl="6">
      <w:start w:val="1"/>
      <w:numFmt w:val="bullet"/>
      <w:isLgl w:val="false"/>
      <w:suff w:val="tab"/>
      <w:lvlText w:val="·"/>
      <w:lvlJc w:val="left"/>
      <w:pPr>
        <w:ind w:hanging="360"/>
      </w:pPr>
    </w:lvl>
    <w:lvl w:ilvl="7">
      <w:start w:val="1"/>
      <w:numFmt w:val="bullet"/>
      <w:isLgl w:val="false"/>
      <w:suff w:val="tab"/>
      <w:lvlText w:val="o"/>
      <w:lvlJc w:val="left"/>
      <w:pPr>
        <w:ind w:hanging="360"/>
      </w:pPr>
    </w:lvl>
    <w:lvl w:ilvl="8">
      <w:start w:val="1"/>
      <w:numFmt w:val="bullet"/>
      <w:isLgl w:val="false"/>
      <w:suff w:val="tab"/>
      <w:lvlText w:val="§"/>
      <w:lvlJc w:val="left"/>
      <w:pPr>
        <w:ind w:hanging="36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hanging="360"/>
      </w:pPr>
    </w:lvl>
    <w:lvl w:ilvl="1">
      <w:start w:val="1"/>
      <w:numFmt w:val="bullet"/>
      <w:isLgl w:val="false"/>
      <w:suff w:val="tab"/>
      <w:lvlText w:val="o"/>
      <w:lvlJc w:val="left"/>
      <w:pPr>
        <w:ind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hanging="360"/>
      </w:pPr>
    </w:lvl>
    <w:lvl w:ilvl="3">
      <w:start w:val="1"/>
      <w:numFmt w:val="bullet"/>
      <w:isLgl w:val="false"/>
      <w:suff w:val="tab"/>
      <w:lvlText w:val="·"/>
      <w:lvlJc w:val="left"/>
      <w:pPr>
        <w:ind w:hanging="360"/>
      </w:pPr>
    </w:lvl>
    <w:lvl w:ilvl="4">
      <w:start w:val="1"/>
      <w:numFmt w:val="bullet"/>
      <w:isLgl w:val="false"/>
      <w:suff w:val="tab"/>
      <w:lvlText w:val="o"/>
      <w:lvlJc w:val="left"/>
      <w:pPr>
        <w:ind w:hanging="360"/>
      </w:pPr>
    </w:lvl>
    <w:lvl w:ilvl="5">
      <w:start w:val="1"/>
      <w:numFmt w:val="bullet"/>
      <w:isLgl w:val="false"/>
      <w:suff w:val="tab"/>
      <w:lvlText w:val="§"/>
      <w:lvlJc w:val="left"/>
      <w:pPr>
        <w:ind w:hanging="360"/>
      </w:pPr>
    </w:lvl>
    <w:lvl w:ilvl="6">
      <w:start w:val="1"/>
      <w:numFmt w:val="bullet"/>
      <w:isLgl w:val="false"/>
      <w:suff w:val="tab"/>
      <w:lvlText w:val="·"/>
      <w:lvlJc w:val="left"/>
      <w:pPr>
        <w:ind w:hanging="360"/>
      </w:pPr>
    </w:lvl>
    <w:lvl w:ilvl="7">
      <w:start w:val="1"/>
      <w:numFmt w:val="bullet"/>
      <w:isLgl w:val="false"/>
      <w:suff w:val="tab"/>
      <w:lvlText w:val="o"/>
      <w:lvlJc w:val="left"/>
      <w:pPr>
        <w:ind w:hanging="360"/>
      </w:pPr>
    </w:lvl>
    <w:lvl w:ilvl="8">
      <w:start w:val="1"/>
      <w:numFmt w:val="bullet"/>
      <w:isLgl w:val="false"/>
      <w:suff w:val="tab"/>
      <w:lvlText w:val="§"/>
      <w:lvlJc w:val="left"/>
      <w:pPr>
        <w:ind w:hanging="3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2□"/>
      <w:lvlJc w:val="left"/>
      <w:pPr>
        <w:ind w:hanging="360"/>
      </w:pPr>
    </w:lvl>
    <w:lvl w:ilvl="1">
      <w:start w:val="1"/>
      <w:numFmt w:val="lowerLetter"/>
      <w:isLgl w:val="false"/>
      <w:suff w:val="tab"/>
      <w:lvlText w:val="2 "/>
      <w:lvlJc w:val="left"/>
      <w:pPr>
        <w:ind w:hanging="360"/>
      </w:pPr>
    </w:lvl>
    <w:lvl w:ilvl="2">
      <w:start w:val="1"/>
      <w:numFmt w:val="lowerRoman"/>
      <w:isLgl w:val="false"/>
      <w:suff w:val="tab"/>
      <w:lvlText w:val="2 "/>
      <w:lvlJc w:val="right"/>
      <w:pPr>
        <w:ind w:hanging="180"/>
      </w:pPr>
    </w:lvl>
    <w:lvl w:ilvl="3">
      <w:start w:val="1"/>
      <w:numFmt w:val="decimal"/>
      <w:isLgl w:val="false"/>
      <w:suff w:val="tab"/>
      <w:lvlText w:val="2 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2 "/>
      <w:lvlJc w:val="left"/>
      <w:pPr>
        <w:ind w:hanging="360"/>
      </w:pPr>
    </w:lvl>
    <w:lvl w:ilvl="5">
      <w:start w:val="1"/>
      <w:numFmt w:val="lowerRoman"/>
      <w:isLgl w:val="false"/>
      <w:suff w:val="tab"/>
      <w:lvlText w:val="2 "/>
      <w:lvlJc w:val="right"/>
      <w:pPr>
        <w:ind w:hanging="180"/>
      </w:pPr>
    </w:lvl>
    <w:lvl w:ilvl="6">
      <w:start w:val="1"/>
      <w:numFmt w:val="decimal"/>
      <w:isLgl w:val="false"/>
      <w:suff w:val="tab"/>
      <w:lvlText w:val="2 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2 "/>
      <w:lvlJc w:val="left"/>
      <w:pPr>
        <w:ind w:hanging="360"/>
      </w:pPr>
    </w:lvl>
    <w:lvl w:ilvl="8">
      <w:start w:val="1"/>
      <w:numFmt w:val="lowerRoman"/>
      <w:isLgl w:val="false"/>
      <w:suff w:val="tab"/>
      <w:lvlText w:val="2 "/>
      <w:lvlJc w:val="right"/>
      <w:pPr>
        <w:ind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hanging="360"/>
      </w:pPr>
    </w:lvl>
    <w:lvl w:ilvl="1">
      <w:start w:val="1"/>
      <w:numFmt w:val="bullet"/>
      <w:isLgl w:val="false"/>
      <w:suff w:val="tab"/>
      <w:lvlText w:val="o"/>
      <w:lvlJc w:val="left"/>
      <w:pPr>
        <w:ind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hanging="360"/>
      </w:pPr>
    </w:lvl>
    <w:lvl w:ilvl="3">
      <w:start w:val="1"/>
      <w:numFmt w:val="bullet"/>
      <w:isLgl w:val="false"/>
      <w:suff w:val="tab"/>
      <w:lvlText w:val="·"/>
      <w:lvlJc w:val="left"/>
      <w:pPr>
        <w:ind w:hanging="360"/>
      </w:pPr>
    </w:lvl>
    <w:lvl w:ilvl="4">
      <w:start w:val="1"/>
      <w:numFmt w:val="bullet"/>
      <w:isLgl w:val="false"/>
      <w:suff w:val="tab"/>
      <w:lvlText w:val="o"/>
      <w:lvlJc w:val="left"/>
      <w:pPr>
        <w:ind w:hanging="360"/>
      </w:pPr>
    </w:lvl>
    <w:lvl w:ilvl="5">
      <w:start w:val="1"/>
      <w:numFmt w:val="bullet"/>
      <w:isLgl w:val="false"/>
      <w:suff w:val="tab"/>
      <w:lvlText w:val="§"/>
      <w:lvlJc w:val="left"/>
      <w:pPr>
        <w:ind w:hanging="360"/>
      </w:pPr>
    </w:lvl>
    <w:lvl w:ilvl="6">
      <w:start w:val="1"/>
      <w:numFmt w:val="bullet"/>
      <w:isLgl w:val="false"/>
      <w:suff w:val="tab"/>
      <w:lvlText w:val="·"/>
      <w:lvlJc w:val="left"/>
      <w:pPr>
        <w:ind w:hanging="360"/>
      </w:pPr>
    </w:lvl>
    <w:lvl w:ilvl="7">
      <w:start w:val="1"/>
      <w:numFmt w:val="bullet"/>
      <w:isLgl w:val="false"/>
      <w:suff w:val="tab"/>
      <w:lvlText w:val="o"/>
      <w:lvlJc w:val="left"/>
      <w:pPr>
        <w:ind w:hanging="360"/>
      </w:pPr>
    </w:lvl>
    <w:lvl w:ilvl="8">
      <w:start w:val="1"/>
      <w:numFmt w:val="bullet"/>
      <w:isLgl w:val="false"/>
      <w:suff w:val="tab"/>
      <w:lvlText w:val="§"/>
      <w:lvlJc w:val="left"/>
      <w:pPr>
        <w:ind w:hanging="36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hanging="360"/>
      </w:pPr>
    </w:lvl>
    <w:lvl w:ilvl="1">
      <w:start w:val="1"/>
      <w:numFmt w:val="bullet"/>
      <w:isLgl w:val="false"/>
      <w:suff w:val="tab"/>
      <w:lvlText w:val="o"/>
      <w:lvlJc w:val="left"/>
      <w:pPr>
        <w:ind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hanging="360"/>
      </w:pPr>
    </w:lvl>
    <w:lvl w:ilvl="3">
      <w:start w:val="1"/>
      <w:numFmt w:val="bullet"/>
      <w:isLgl w:val="false"/>
      <w:suff w:val="tab"/>
      <w:lvlText w:val="·"/>
      <w:lvlJc w:val="left"/>
      <w:pPr>
        <w:ind w:hanging="360"/>
      </w:pPr>
    </w:lvl>
    <w:lvl w:ilvl="4">
      <w:start w:val="1"/>
      <w:numFmt w:val="bullet"/>
      <w:isLgl w:val="false"/>
      <w:suff w:val="tab"/>
      <w:lvlText w:val="o"/>
      <w:lvlJc w:val="left"/>
      <w:pPr>
        <w:ind w:hanging="360"/>
      </w:pPr>
    </w:lvl>
    <w:lvl w:ilvl="5">
      <w:start w:val="1"/>
      <w:numFmt w:val="bullet"/>
      <w:isLgl w:val="false"/>
      <w:suff w:val="tab"/>
      <w:lvlText w:val="§"/>
      <w:lvlJc w:val="left"/>
      <w:pPr>
        <w:ind w:hanging="360"/>
      </w:pPr>
    </w:lvl>
    <w:lvl w:ilvl="6">
      <w:start w:val="1"/>
      <w:numFmt w:val="bullet"/>
      <w:isLgl w:val="false"/>
      <w:suff w:val="tab"/>
      <w:lvlText w:val="·"/>
      <w:lvlJc w:val="left"/>
      <w:pPr>
        <w:ind w:hanging="360"/>
      </w:pPr>
    </w:lvl>
    <w:lvl w:ilvl="7">
      <w:start w:val="1"/>
      <w:numFmt w:val="bullet"/>
      <w:isLgl w:val="false"/>
      <w:suff w:val="tab"/>
      <w:lvlText w:val="o"/>
      <w:lvlJc w:val="left"/>
      <w:pPr>
        <w:ind w:hanging="360"/>
      </w:pPr>
    </w:lvl>
    <w:lvl w:ilvl="8">
      <w:start w:val="1"/>
      <w:numFmt w:val="bullet"/>
      <w:isLgl w:val="false"/>
      <w:suff w:val="tab"/>
      <w:lvlText w:val="§"/>
      <w:lvlJc w:val="left"/>
      <w:pPr>
        <w:ind w:hanging="36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hanging="360"/>
      </w:pPr>
    </w:lvl>
    <w:lvl w:ilvl="1">
      <w:start w:val="1"/>
      <w:numFmt w:val="bullet"/>
      <w:isLgl w:val="false"/>
      <w:suff w:val="tab"/>
      <w:lvlText w:val="o"/>
      <w:lvlJc w:val="left"/>
      <w:pPr>
        <w:ind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hanging="360"/>
      </w:pPr>
    </w:lvl>
    <w:lvl w:ilvl="3">
      <w:start w:val="1"/>
      <w:numFmt w:val="bullet"/>
      <w:isLgl w:val="false"/>
      <w:suff w:val="tab"/>
      <w:lvlText w:val="·"/>
      <w:lvlJc w:val="left"/>
      <w:pPr>
        <w:ind w:hanging="360"/>
      </w:pPr>
    </w:lvl>
    <w:lvl w:ilvl="4">
      <w:start w:val="1"/>
      <w:numFmt w:val="bullet"/>
      <w:isLgl w:val="false"/>
      <w:suff w:val="tab"/>
      <w:lvlText w:val="o"/>
      <w:lvlJc w:val="left"/>
      <w:pPr>
        <w:ind w:hanging="360"/>
      </w:pPr>
    </w:lvl>
    <w:lvl w:ilvl="5">
      <w:start w:val="1"/>
      <w:numFmt w:val="bullet"/>
      <w:isLgl w:val="false"/>
      <w:suff w:val="tab"/>
      <w:lvlText w:val="§"/>
      <w:lvlJc w:val="left"/>
      <w:pPr>
        <w:ind w:hanging="360"/>
      </w:pPr>
    </w:lvl>
    <w:lvl w:ilvl="6">
      <w:start w:val="1"/>
      <w:numFmt w:val="bullet"/>
      <w:isLgl w:val="false"/>
      <w:suff w:val="tab"/>
      <w:lvlText w:val="·"/>
      <w:lvlJc w:val="left"/>
      <w:pPr>
        <w:ind w:hanging="360"/>
      </w:pPr>
    </w:lvl>
    <w:lvl w:ilvl="7">
      <w:start w:val="1"/>
      <w:numFmt w:val="bullet"/>
      <w:isLgl w:val="false"/>
      <w:suff w:val="tab"/>
      <w:lvlText w:val="o"/>
      <w:lvlJc w:val="left"/>
      <w:pPr>
        <w:ind w:hanging="360"/>
      </w:pPr>
    </w:lvl>
    <w:lvl w:ilvl="8">
      <w:start w:val="1"/>
      <w:numFmt w:val="bullet"/>
      <w:isLgl w:val="false"/>
      <w:suff w:val="tab"/>
      <w:lvlText w:val="§"/>
      <w:lvlJc w:val="left"/>
      <w:pPr>
        <w:ind w:hanging="3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beneathText"/>
    <w:numFmt w:val="decimal"/>
    <w:numStart w:val="1"/>
    <w:numRestart w:val="continuous"/>
    <w:footnote w:id="-1"/>
    <w:footnote w:id="0"/>
  </w:footnotePr>
  <w:endnotePr>
    <w:pos w:val="sectEnd"/>
    <w:numFmt w:val="lowerRoman"/>
    <w:numStart w:val="1"/>
    <w:numRestart w:val="eachSect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8">
    <w:name w:val="Heading 1"/>
    <w:basedOn w:val="951"/>
    <w:qFormat/>
    <w:pPr>
      <w:jc w:val="left"/>
      <w:keepLines/>
      <w:keepNext/>
      <w:spacing w:before="480" w:after="200" w:line="240" w:lineRule="auto"/>
      <w:outlineLvl w:val="0"/>
    </w:pPr>
    <w:rPr>
      <w:rFonts w:ascii="Arial" w:hAnsi="Arial" w:eastAsia="Arial" w:cs="Arial"/>
      <w:sz w:val="40"/>
    </w:rPr>
  </w:style>
  <w:style w:type="character" w:styleId="779">
    <w:name w:val="Heading 1 Char"/>
    <w:basedOn w:val="952"/>
    <w:rPr>
      <w:rFonts w:ascii="Arial" w:hAnsi="Arial" w:eastAsia="Arial" w:cs="Arial"/>
      <w:sz w:val="40"/>
    </w:rPr>
  </w:style>
  <w:style w:type="paragraph" w:styleId="780">
    <w:name w:val="Heading 2"/>
    <w:basedOn w:val="951"/>
    <w:unhideWhenUsed/>
    <w:qFormat/>
    <w:pPr>
      <w:jc w:val="left"/>
      <w:keepLines/>
      <w:keepNext/>
      <w:spacing w:before="360" w:after="200" w:line="240" w:lineRule="auto"/>
      <w:outlineLvl w:val="1"/>
    </w:pPr>
    <w:rPr>
      <w:rFonts w:ascii="Arial" w:hAnsi="Arial" w:eastAsia="Arial" w:cs="Arial"/>
      <w:sz w:val="34"/>
    </w:rPr>
  </w:style>
  <w:style w:type="character" w:styleId="781">
    <w:name w:val="Heading 2 Char"/>
    <w:basedOn w:val="952"/>
    <w:rPr>
      <w:rFonts w:ascii="Arial" w:hAnsi="Arial" w:eastAsia="Arial" w:cs="Arial"/>
      <w:sz w:val="34"/>
    </w:rPr>
  </w:style>
  <w:style w:type="paragraph" w:styleId="782">
    <w:name w:val="Heading 3"/>
    <w:basedOn w:val="951"/>
    <w:unhideWhenUsed/>
    <w:qFormat/>
    <w:pPr>
      <w:jc w:val="left"/>
      <w:keepLines/>
      <w:keepNext/>
      <w:spacing w:before="320" w:after="200" w:line="240" w:lineRule="auto"/>
      <w:outlineLvl w:val="2"/>
    </w:pPr>
    <w:rPr>
      <w:rFonts w:ascii="Arial" w:hAnsi="Arial" w:eastAsia="Arial" w:cs="Arial"/>
      <w:sz w:val="30"/>
    </w:rPr>
  </w:style>
  <w:style w:type="character" w:styleId="783">
    <w:name w:val="Heading 3 Char"/>
    <w:basedOn w:val="952"/>
    <w:rPr>
      <w:rFonts w:ascii="Arial" w:hAnsi="Arial" w:eastAsia="Arial" w:cs="Arial"/>
      <w:sz w:val="30"/>
    </w:rPr>
  </w:style>
  <w:style w:type="paragraph" w:styleId="784">
    <w:name w:val="Heading 4"/>
    <w:basedOn w:val="951"/>
    <w:unhideWhenUsed/>
    <w:qFormat/>
    <w:pPr>
      <w:jc w:val="left"/>
      <w:keepLines/>
      <w:keepNext/>
      <w:spacing w:before="320" w:after="200" w:line="240" w:lineRule="auto"/>
      <w:outlineLvl w:val="3"/>
    </w:pPr>
    <w:rPr>
      <w:rFonts w:ascii="Arial" w:hAnsi="Arial" w:eastAsia="Arial" w:cs="Arial"/>
      <w:b/>
      <w:sz w:val="26"/>
    </w:rPr>
  </w:style>
  <w:style w:type="character" w:styleId="785">
    <w:name w:val="Heading 4 Char"/>
    <w:basedOn w:val="952"/>
    <w:rPr>
      <w:rFonts w:ascii="Arial" w:hAnsi="Arial" w:eastAsia="Arial" w:cs="Arial"/>
      <w:b/>
      <w:sz w:val="26"/>
    </w:rPr>
  </w:style>
  <w:style w:type="paragraph" w:styleId="786">
    <w:name w:val="Heading 5"/>
    <w:basedOn w:val="951"/>
    <w:unhideWhenUsed/>
    <w:qFormat/>
    <w:pPr>
      <w:jc w:val="left"/>
      <w:keepLines/>
      <w:keepNext/>
      <w:spacing w:before="320" w:after="200" w:line="240" w:lineRule="auto"/>
      <w:outlineLvl w:val="4"/>
    </w:pPr>
    <w:rPr>
      <w:rFonts w:ascii="Arial" w:hAnsi="Arial" w:eastAsia="Arial" w:cs="Arial"/>
      <w:b/>
      <w:sz w:val="24"/>
    </w:rPr>
  </w:style>
  <w:style w:type="character" w:styleId="787">
    <w:name w:val="Heading 5 Char"/>
    <w:basedOn w:val="952"/>
    <w:rPr>
      <w:rFonts w:ascii="Arial" w:hAnsi="Arial" w:eastAsia="Arial" w:cs="Arial"/>
      <w:b/>
      <w:sz w:val="24"/>
    </w:rPr>
  </w:style>
  <w:style w:type="paragraph" w:styleId="788">
    <w:name w:val="Heading 6"/>
    <w:basedOn w:val="951"/>
    <w:unhideWhenUsed/>
    <w:qFormat/>
    <w:pPr>
      <w:jc w:val="left"/>
      <w:keepLines/>
      <w:keepNext/>
      <w:spacing w:before="320" w:after="200" w:line="240" w:lineRule="auto"/>
      <w:outlineLvl w:val="5"/>
    </w:pPr>
    <w:rPr>
      <w:rFonts w:ascii="Arial" w:hAnsi="Arial" w:eastAsia="Arial" w:cs="Arial"/>
      <w:b/>
      <w:sz w:val="22"/>
    </w:rPr>
  </w:style>
  <w:style w:type="character" w:styleId="789">
    <w:name w:val="Heading 6 Char"/>
    <w:basedOn w:val="952"/>
    <w:rPr>
      <w:rFonts w:ascii="Arial" w:hAnsi="Arial" w:eastAsia="Arial" w:cs="Arial"/>
      <w:b/>
      <w:sz w:val="22"/>
    </w:rPr>
  </w:style>
  <w:style w:type="paragraph" w:styleId="790">
    <w:name w:val="Heading 7"/>
    <w:basedOn w:val="951"/>
    <w:unhideWhenUsed/>
    <w:qFormat/>
    <w:pPr>
      <w:jc w:val="left"/>
      <w:keepLines/>
      <w:keepNext/>
      <w:spacing w:before="320" w:after="200" w:line="240" w:lineRule="auto"/>
      <w:outlineLvl w:val="6"/>
    </w:pPr>
    <w:rPr>
      <w:rFonts w:ascii="Arial" w:hAnsi="Arial" w:eastAsia="Arial" w:cs="Arial"/>
      <w:b/>
      <w:i/>
      <w:sz w:val="22"/>
    </w:rPr>
  </w:style>
  <w:style w:type="character" w:styleId="791">
    <w:name w:val="Heading 7 Char"/>
    <w:basedOn w:val="952"/>
    <w:rPr>
      <w:rFonts w:ascii="Arial" w:hAnsi="Arial" w:eastAsia="Arial" w:cs="Arial"/>
      <w:b/>
      <w:i/>
      <w:sz w:val="22"/>
    </w:rPr>
  </w:style>
  <w:style w:type="paragraph" w:styleId="792">
    <w:name w:val="Heading 8"/>
    <w:basedOn w:val="951"/>
    <w:unhideWhenUsed/>
    <w:qFormat/>
    <w:pPr>
      <w:jc w:val="left"/>
      <w:keepLines/>
      <w:keepNext/>
      <w:spacing w:before="320" w:after="200" w:line="240" w:lineRule="auto"/>
      <w:outlineLvl w:val="7"/>
    </w:pPr>
    <w:rPr>
      <w:rFonts w:ascii="Arial" w:hAnsi="Arial" w:eastAsia="Arial" w:cs="Arial"/>
      <w:i/>
      <w:sz w:val="22"/>
    </w:rPr>
  </w:style>
  <w:style w:type="character" w:styleId="793">
    <w:name w:val="Heading 8 Char"/>
    <w:basedOn w:val="952"/>
    <w:rPr>
      <w:rFonts w:ascii="Arial" w:hAnsi="Arial" w:eastAsia="Arial" w:cs="Arial"/>
      <w:i/>
      <w:sz w:val="22"/>
    </w:rPr>
  </w:style>
  <w:style w:type="paragraph" w:styleId="794">
    <w:name w:val="Heading 9"/>
    <w:basedOn w:val="951"/>
    <w:unhideWhenUsed/>
    <w:qFormat/>
    <w:pPr>
      <w:jc w:val="left"/>
      <w:keepLines/>
      <w:keepNext/>
      <w:spacing w:before="320" w:after="200" w:line="240" w:lineRule="auto"/>
      <w:outlineLvl w:val="8"/>
    </w:pPr>
    <w:rPr>
      <w:rFonts w:ascii="Arial" w:hAnsi="Arial" w:eastAsia="Arial" w:cs="Arial"/>
      <w:i/>
      <w:sz w:val="21"/>
    </w:rPr>
  </w:style>
  <w:style w:type="character" w:styleId="795">
    <w:name w:val="Heading 9 Char"/>
    <w:basedOn w:val="952"/>
    <w:rPr>
      <w:rFonts w:ascii="Arial" w:hAnsi="Arial" w:eastAsia="Arial" w:cs="Arial"/>
      <w:i/>
      <w:sz w:val="21"/>
    </w:rPr>
  </w:style>
  <w:style w:type="paragraph" w:styleId="796">
    <w:name w:val="No Spacing"/>
    <w:qFormat/>
    <w:pPr>
      <w:jc w:val="left"/>
      <w:spacing w:before="0" w:after="0" w:line="240" w:lineRule="auto"/>
    </w:pPr>
    <w:rPr>
      <w:rFonts w:ascii="Calibri" w:hAnsi="Calibri" w:eastAsia="Calibri" w:cs="Calibri"/>
      <w:sz w:val="24"/>
    </w:rPr>
  </w:style>
  <w:style w:type="character" w:styleId="797">
    <w:name w:val="Title Char"/>
    <w:basedOn w:val="952"/>
    <w:rPr>
      <w:rFonts w:ascii="Calibri" w:hAnsi="Calibri" w:eastAsia="Calibri" w:cs="Calibri"/>
      <w:sz w:val="48"/>
    </w:rPr>
  </w:style>
  <w:style w:type="paragraph" w:styleId="798">
    <w:name w:val="Subtitle"/>
    <w:basedOn w:val="951"/>
    <w:qFormat/>
    <w:pPr>
      <w:jc w:val="left"/>
      <w:spacing w:before="200" w:after="200" w:line="240" w:lineRule="auto"/>
    </w:pPr>
    <w:rPr>
      <w:rFonts w:ascii="Calibri" w:hAnsi="Calibri" w:eastAsia="Calibri" w:cs="Calibri"/>
      <w:sz w:val="24"/>
    </w:rPr>
  </w:style>
  <w:style w:type="character" w:styleId="799">
    <w:name w:val="Subtitle Char"/>
    <w:basedOn w:val="952"/>
    <w:rPr>
      <w:rFonts w:ascii="Calibri" w:hAnsi="Calibri" w:eastAsia="Calibri" w:cs="Calibri"/>
      <w:sz w:val="24"/>
    </w:rPr>
  </w:style>
  <w:style w:type="paragraph" w:styleId="800">
    <w:name w:val="Quote"/>
    <w:basedOn w:val="951"/>
    <w:qFormat/>
    <w:pPr>
      <w:ind w:left="720"/>
      <w:jc w:val="left"/>
      <w:spacing w:before="0" w:after="0" w:line="240" w:lineRule="auto"/>
    </w:pPr>
    <w:rPr>
      <w:rFonts w:ascii="Calibri" w:hAnsi="Calibri" w:eastAsia="Calibri" w:cs="Calibri"/>
      <w:i/>
      <w:sz w:val="24"/>
    </w:rPr>
  </w:style>
  <w:style w:type="character" w:styleId="801">
    <w:name w:val="Quote Char"/>
    <w:rPr>
      <w:rFonts w:ascii="Calibri" w:hAnsi="Calibri" w:eastAsia="Calibri" w:cs="Calibri"/>
      <w:i/>
      <w:sz w:val="24"/>
    </w:rPr>
  </w:style>
  <w:style w:type="paragraph" w:styleId="802">
    <w:name w:val="Intense Quote"/>
    <w:basedOn w:val="951"/>
    <w:qFormat/>
    <w:pPr>
      <w:contextualSpacing w:val="0"/>
      <w:ind w:left="720"/>
      <w:jc w:val="left"/>
      <w:spacing w:before="0" w:after="0" w:line="240" w:lineRule="auto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Calibri" w:hAnsi="Calibri" w:eastAsia="Calibri" w:cs="Calibri"/>
      <w:i/>
      <w:sz w:val="24"/>
    </w:rPr>
  </w:style>
  <w:style w:type="character" w:styleId="803">
    <w:name w:val="Intense Quote Char"/>
    <w:rPr>
      <w:rFonts w:ascii="Calibri" w:hAnsi="Calibri" w:eastAsia="Calibri" w:cs="Calibri"/>
      <w:i/>
      <w:sz w:val="24"/>
    </w:rPr>
  </w:style>
  <w:style w:type="paragraph" w:styleId="804">
    <w:name w:val="Header"/>
    <w:basedOn w:val="951"/>
    <w:unhideWhenUsed/>
    <w:pPr>
      <w:jc w:val="left"/>
      <w:spacing w:before="0" w:after="0" w:line="240" w:lineRule="auto"/>
      <w:tabs>
        <w:tab w:val="center" w:pos="7143" w:leader="none"/>
        <w:tab w:val="right" w:pos="14287" w:leader="none"/>
      </w:tabs>
    </w:pPr>
    <w:rPr>
      <w:rFonts w:ascii="Calibri" w:hAnsi="Calibri" w:eastAsia="Calibri" w:cs="Calibri"/>
      <w:sz w:val="24"/>
    </w:rPr>
  </w:style>
  <w:style w:type="character" w:styleId="805">
    <w:name w:val="Header Char"/>
    <w:basedOn w:val="952"/>
    <w:rPr>
      <w:rFonts w:ascii="Calibri" w:hAnsi="Calibri" w:eastAsia="Calibri" w:cs="Calibri"/>
      <w:sz w:val="24"/>
    </w:rPr>
  </w:style>
  <w:style w:type="paragraph" w:styleId="806">
    <w:name w:val="Footer"/>
    <w:basedOn w:val="951"/>
    <w:unhideWhenUsed/>
    <w:pPr>
      <w:jc w:val="left"/>
      <w:spacing w:before="0" w:after="0" w:line="240" w:lineRule="auto"/>
      <w:tabs>
        <w:tab w:val="center" w:pos="7143" w:leader="none"/>
        <w:tab w:val="right" w:pos="14287" w:leader="none"/>
      </w:tabs>
    </w:pPr>
    <w:rPr>
      <w:rFonts w:ascii="Calibri" w:hAnsi="Calibri" w:eastAsia="Calibri" w:cs="Calibri"/>
      <w:sz w:val="24"/>
    </w:rPr>
  </w:style>
  <w:style w:type="character" w:styleId="807">
    <w:name w:val="Footer Char"/>
    <w:basedOn w:val="952"/>
    <w:rPr>
      <w:rFonts w:ascii="Calibri" w:hAnsi="Calibri" w:eastAsia="Calibri" w:cs="Calibri"/>
      <w:sz w:val="24"/>
    </w:rPr>
  </w:style>
  <w:style w:type="character" w:styleId="808">
    <w:name w:val="Caption Char"/>
    <w:basedOn w:val="957"/>
    <w:rPr>
      <w:rFonts w:ascii="Calibri" w:hAnsi="Calibri" w:eastAsia="Calibri" w:cs="Calibri"/>
      <w:sz w:val="24"/>
    </w:rPr>
  </w:style>
  <w:style w:type="table" w:styleId="809">
    <w:name w:val="Table Grid Light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</w:style>
  <w:style w:type="table" w:styleId="810">
    <w:name w:val="Plain Table 1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</w:style>
  <w:style w:type="table" w:styleId="811">
    <w:name w:val="Plain Table 2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</w:style>
  <w:style w:type="table" w:styleId="812">
    <w:name w:val="Plain Table 3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3">
    <w:name w:val="Plain Table 4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4">
    <w:name w:val="Plain Table 5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5">
    <w:name w:val="Grid Table 1 Light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16">
    <w:name w:val="Grid Table 1 Light - Accent 1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17">
    <w:name w:val="Grid Table 1 Light - Accent 2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18">
    <w:name w:val="Grid Table 1 Light - Accent 3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19">
    <w:name w:val="Grid Table 1 Light - Accent 4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20">
    <w:name w:val="Grid Table 1 Light - Accent 5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21">
    <w:name w:val="Grid Table 1 Light - Accent 6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22">
    <w:name w:val="Grid Table 2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23">
    <w:name w:val="Grid Table 2 - Accent 1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24">
    <w:name w:val="Grid Table 2 - Accent 2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25">
    <w:name w:val="Grid Table 2 - Accent 3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26">
    <w:name w:val="Grid Table 2 - Accent 4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27">
    <w:name w:val="Grid Table 2 - Accent 5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28">
    <w:name w:val="Grid Table 2 - Accent 6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29">
    <w:name w:val="Grid Table 3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30">
    <w:name w:val="Grid Table 3 - Accent 1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31">
    <w:name w:val="Grid Table 3 - Accent 2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32">
    <w:name w:val="Grid Table 3 - Accent 3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33">
    <w:name w:val="Grid Table 3 - Accent 4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34">
    <w:name w:val="Grid Table 3 - Accent 5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35">
    <w:name w:val="Grid Table 3 - Accent 6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36">
    <w:name w:val="Grid Table 4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37">
    <w:name w:val="Grid Table 4 - Accent 1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38">
    <w:name w:val="Grid Table 4 - Accent 2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39">
    <w:name w:val="Grid Table 4 - Accent 3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40">
    <w:name w:val="Grid Table 4 - Accent 4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41">
    <w:name w:val="Grid Table 4 - Accent 5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42">
    <w:name w:val="Grid Table 4 - Accent 6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43">
    <w:name w:val="Grid Table 5 Dark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shd w:val="clear" w:color="ffffff" w:fill="bfbfbf"/>
      <w:tblLayout w:type="autofit"/>
      <w:tblCellMar>
        <w:left w:w="0" w:type="dxa"/>
        <w:right w:w="0" w:type="dxa"/>
      </w:tblCellMar>
    </w:tblPr>
  </w:style>
  <w:style w:type="table" w:styleId="844">
    <w:name w:val="Grid Table 5 Dark- Accent 1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shd w:val="clear" w:color="ffffff" w:fill="dae5f1"/>
      <w:tblLayout w:type="autofit"/>
      <w:tblCellMar>
        <w:left w:w="0" w:type="dxa"/>
        <w:right w:w="0" w:type="dxa"/>
      </w:tblCellMar>
    </w:tblPr>
  </w:style>
  <w:style w:type="table" w:styleId="845">
    <w:name w:val="Grid Table 5 Dark - Accent 2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shd w:val="clear" w:color="ffffff" w:fill="f2dcdb"/>
      <w:tblLayout w:type="autofit"/>
      <w:tblCellMar>
        <w:left w:w="0" w:type="dxa"/>
        <w:right w:w="0" w:type="dxa"/>
      </w:tblCellMar>
    </w:tblPr>
  </w:style>
  <w:style w:type="table" w:styleId="846">
    <w:name w:val="Grid Table 5 Dark - Accent 3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shd w:val="clear" w:color="ffffff" w:fill="eaf0dd"/>
      <w:tblLayout w:type="autofit"/>
      <w:tblCellMar>
        <w:left w:w="0" w:type="dxa"/>
        <w:right w:w="0" w:type="dxa"/>
      </w:tblCellMar>
    </w:tblPr>
  </w:style>
  <w:style w:type="table" w:styleId="847">
    <w:name w:val="Grid Table 5 Dark- Accent 4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shd w:val="clear" w:color="ffffff" w:fill="e5dfec"/>
      <w:tblLayout w:type="autofit"/>
      <w:tblCellMar>
        <w:left w:w="0" w:type="dxa"/>
        <w:right w:w="0" w:type="dxa"/>
      </w:tblCellMar>
    </w:tblPr>
  </w:style>
  <w:style w:type="table" w:styleId="848">
    <w:name w:val="Grid Table 5 Dark - Accent 5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shd w:val="clear" w:color="ffffff" w:fill="daeef3"/>
      <w:tblLayout w:type="autofit"/>
      <w:tblCellMar>
        <w:left w:w="0" w:type="dxa"/>
        <w:right w:w="0" w:type="dxa"/>
      </w:tblCellMar>
    </w:tblPr>
  </w:style>
  <w:style w:type="table" w:styleId="849">
    <w:name w:val="Grid Table 5 Dark - Accent 6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shd w:val="clear" w:color="ffffff" w:fill="fde9d8"/>
      <w:tblLayout w:type="autofit"/>
      <w:tblCellMar>
        <w:left w:w="0" w:type="dxa"/>
        <w:right w:w="0" w:type="dxa"/>
      </w:tblCellMar>
    </w:tblPr>
  </w:style>
  <w:style w:type="table" w:styleId="850">
    <w:name w:val="Grid Table 6 Colorful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51">
    <w:name w:val="Grid Table 6 Colorful - Accent 1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52">
    <w:name w:val="Grid Table 6 Colorful - Accent 2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53">
    <w:name w:val="Grid Table 6 Colorful - Accent 3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54">
    <w:name w:val="Grid Table 6 Colorful - Accent 4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55">
    <w:name w:val="Grid Table 6 Colorful - Accent 5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56">
    <w:name w:val="Grid Table 6 Colorful - Accent 6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57">
    <w:name w:val="Grid Table 7 Colorful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58">
    <w:name w:val="Grid Table 7 Colorful - Accent 1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59">
    <w:name w:val="Grid Table 7 Colorful - Accent 2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60">
    <w:name w:val="Grid Table 7 Colorful - Accent 3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61">
    <w:name w:val="Grid Table 7 Colorful - Accent 4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62">
    <w:name w:val="Grid Table 7 Colorful - Accent 5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63">
    <w:name w:val="Grid Table 7 Colorful - Accent 6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64">
    <w:name w:val="List Table 1 Light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65">
    <w:name w:val="List Table 1 Light - Accent 1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66">
    <w:name w:val="List Table 1 Light - Accent 2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67">
    <w:name w:val="List Table 1 Light - Accent 3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68">
    <w:name w:val="List Table 1 Light - Accent 4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69">
    <w:name w:val="List Table 1 Light - Accent 5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70">
    <w:name w:val="List Table 1 Light - Accent 6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71">
    <w:name w:val="List Table 2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72">
    <w:name w:val="List Table 2 - Accent 1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73">
    <w:name w:val="List Table 2 - Accent 2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74">
    <w:name w:val="List Table 2 - Accent 3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75">
    <w:name w:val="List Table 2 - Accent 4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76">
    <w:name w:val="List Table 2 - Accent 5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77">
    <w:name w:val="List Table 2 - Accent 6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78">
    <w:name w:val="List Table 3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79">
    <w:name w:val="List Table 3 - Accent 1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80">
    <w:name w:val="List Table 3 - Accent 2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81">
    <w:name w:val="List Table 3 - Accent 3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82">
    <w:name w:val="List Table 3 - Accent 4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83">
    <w:name w:val="List Table 3 - Accent 5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84">
    <w:name w:val="List Table 3 - Accent 6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85">
    <w:name w:val="List Table 4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86">
    <w:name w:val="List Table 4 - Accent 1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87">
    <w:name w:val="List Table 4 - Accent 2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88">
    <w:name w:val="List Table 4 - Accent 3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89">
    <w:name w:val="List Table 4 - Accent 4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90">
    <w:name w:val="List Table 4 - Accent 5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91">
    <w:name w:val="List Table 4 - Accent 6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92">
    <w:name w:val="List Table 5 Dark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32" w:space="0"/>
        <w:left w:val="none" w:color="000000" w:sz="32" w:space="0"/>
        <w:bottom w:val="none" w:color="000000" w:sz="32" w:space="0"/>
        <w:right w:val="none" w:color="000000" w:sz="32" w:space="0"/>
        <w:insideH w:val="none" w:color="000000" w:sz="0" w:space="0"/>
        <w:insideV w:val="none" w:color="000000" w:sz="0" w:space="0"/>
      </w:tblBorders>
      <w:shd w:val="clear" w:color="ffffff" w:fill="7f7f7f"/>
      <w:tblLayout w:type="autofit"/>
      <w:tblCellMar>
        <w:left w:w="0" w:type="dxa"/>
        <w:right w:w="0" w:type="dxa"/>
      </w:tblCellMar>
    </w:tblPr>
  </w:style>
  <w:style w:type="table" w:styleId="893">
    <w:name w:val="List Table 5 Dark - Accent 1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32" w:space="0"/>
        <w:left w:val="none" w:color="000000" w:sz="32" w:space="0"/>
        <w:bottom w:val="none" w:color="000000" w:sz="32" w:space="0"/>
        <w:right w:val="none" w:color="000000" w:sz="32" w:space="0"/>
        <w:insideH w:val="none" w:color="000000" w:sz="0" w:space="0"/>
        <w:insideV w:val="none" w:color="000000" w:sz="0" w:space="0"/>
      </w:tblBorders>
      <w:shd w:val="clear" w:color="ffffff" w:fill="4f81bd"/>
      <w:tblLayout w:type="autofit"/>
      <w:tblCellMar>
        <w:left w:w="0" w:type="dxa"/>
        <w:right w:w="0" w:type="dxa"/>
      </w:tblCellMar>
    </w:tblPr>
  </w:style>
  <w:style w:type="table" w:styleId="894">
    <w:name w:val="List Table 5 Dark - Accent 2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32" w:space="0"/>
        <w:left w:val="none" w:color="000000" w:sz="32" w:space="0"/>
        <w:bottom w:val="none" w:color="000000" w:sz="32" w:space="0"/>
        <w:right w:val="none" w:color="000000" w:sz="32" w:space="0"/>
        <w:insideH w:val="none" w:color="000000" w:sz="0" w:space="0"/>
        <w:insideV w:val="none" w:color="000000" w:sz="0" w:space="0"/>
      </w:tblBorders>
      <w:shd w:val="clear" w:color="ffffff" w:fill="d99694"/>
      <w:tblLayout w:type="autofit"/>
      <w:tblCellMar>
        <w:left w:w="0" w:type="dxa"/>
        <w:right w:w="0" w:type="dxa"/>
      </w:tblCellMar>
    </w:tblPr>
  </w:style>
  <w:style w:type="table" w:styleId="895">
    <w:name w:val="List Table 5 Dark - Accent 3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32" w:space="0"/>
        <w:left w:val="none" w:color="000000" w:sz="32" w:space="0"/>
        <w:bottom w:val="none" w:color="000000" w:sz="32" w:space="0"/>
        <w:right w:val="none" w:color="000000" w:sz="32" w:space="0"/>
        <w:insideH w:val="none" w:color="000000" w:sz="0" w:space="0"/>
        <w:insideV w:val="none" w:color="000000" w:sz="0" w:space="0"/>
      </w:tblBorders>
      <w:shd w:val="clear" w:color="ffffff" w:fill="c3d69b"/>
      <w:tblLayout w:type="autofit"/>
      <w:tblCellMar>
        <w:left w:w="0" w:type="dxa"/>
        <w:right w:w="0" w:type="dxa"/>
      </w:tblCellMar>
    </w:tblPr>
  </w:style>
  <w:style w:type="table" w:styleId="896">
    <w:name w:val="List Table 5 Dark - Accent 4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32" w:space="0"/>
        <w:left w:val="none" w:color="000000" w:sz="32" w:space="0"/>
        <w:bottom w:val="none" w:color="000000" w:sz="32" w:space="0"/>
        <w:right w:val="none" w:color="000000" w:sz="32" w:space="0"/>
        <w:insideH w:val="none" w:color="000000" w:sz="0" w:space="0"/>
        <w:insideV w:val="none" w:color="000000" w:sz="0" w:space="0"/>
      </w:tblBorders>
      <w:shd w:val="clear" w:color="ffffff" w:fill="b2a1c6"/>
      <w:tblLayout w:type="autofit"/>
      <w:tblCellMar>
        <w:left w:w="0" w:type="dxa"/>
        <w:right w:w="0" w:type="dxa"/>
      </w:tblCellMar>
    </w:tblPr>
  </w:style>
  <w:style w:type="table" w:styleId="897">
    <w:name w:val="List Table 5 Dark - Accent 5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32" w:space="0"/>
        <w:left w:val="none" w:color="000000" w:sz="32" w:space="0"/>
        <w:bottom w:val="none" w:color="000000" w:sz="32" w:space="0"/>
        <w:right w:val="none" w:color="000000" w:sz="32" w:space="0"/>
        <w:insideH w:val="none" w:color="000000" w:sz="0" w:space="0"/>
        <w:insideV w:val="none" w:color="000000" w:sz="0" w:space="0"/>
      </w:tblBorders>
      <w:shd w:val="clear" w:color="ffffff" w:fill="91cddc"/>
      <w:tblLayout w:type="autofit"/>
      <w:tblCellMar>
        <w:left w:w="0" w:type="dxa"/>
        <w:right w:w="0" w:type="dxa"/>
      </w:tblCellMar>
    </w:tblPr>
  </w:style>
  <w:style w:type="table" w:styleId="898">
    <w:name w:val="List Table 5 Dark - Accent 6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32" w:space="0"/>
        <w:left w:val="none" w:color="000000" w:sz="32" w:space="0"/>
        <w:bottom w:val="none" w:color="000000" w:sz="32" w:space="0"/>
        <w:right w:val="none" w:color="000000" w:sz="32" w:space="0"/>
        <w:insideH w:val="none" w:color="000000" w:sz="0" w:space="0"/>
        <w:insideV w:val="none" w:color="000000" w:sz="0" w:space="0"/>
      </w:tblBorders>
      <w:shd w:val="clear" w:color="ffffff" w:fill="f9bf90"/>
      <w:tblLayout w:type="autofit"/>
      <w:tblCellMar>
        <w:left w:w="0" w:type="dxa"/>
        <w:right w:w="0" w:type="dxa"/>
      </w:tblCellMar>
    </w:tblPr>
  </w:style>
  <w:style w:type="table" w:styleId="899">
    <w:name w:val="List Table 6 Colorful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00">
    <w:name w:val="List Table 6 Colorful - Accent 1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01">
    <w:name w:val="List Table 6 Colorful - Accent 2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02">
    <w:name w:val="List Table 6 Colorful - Accent 3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03">
    <w:name w:val="List Table 6 Colorful - Accent 4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04">
    <w:name w:val="List Table 6 Colorful - Accent 5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05">
    <w:name w:val="List Table 6 Colorful - Accent 6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06">
    <w:name w:val="List Table 7 Colorful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07">
    <w:name w:val="List Table 7 Colorful - Accent 1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08">
    <w:name w:val="List Table 7 Colorful - Accent 2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09">
    <w:name w:val="List Table 7 Colorful - Accent 3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10">
    <w:name w:val="List Table 7 Colorful - Accent 4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11">
    <w:name w:val="List Table 7 Colorful - Accent 5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12">
    <w:name w:val="List Table 7 Colorful - Accent 6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13">
    <w:name w:val="Lined - Accent"/>
    <w:basedOn w:val="953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14">
    <w:name w:val="Lined - Accent 1"/>
    <w:basedOn w:val="953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15">
    <w:name w:val="Lined - Accent 2"/>
    <w:basedOn w:val="953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16">
    <w:name w:val="Lined - Accent 3"/>
    <w:basedOn w:val="953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17">
    <w:name w:val="Lined - Accent 4"/>
    <w:basedOn w:val="953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18">
    <w:name w:val="Lined - Accent 5"/>
    <w:basedOn w:val="953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19">
    <w:name w:val="Lined - Accent 6"/>
    <w:basedOn w:val="953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20">
    <w:name w:val="Bordered &amp; Lined - Accent"/>
    <w:basedOn w:val="953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921">
    <w:name w:val="Bordered &amp; Lined - Accent 1"/>
    <w:basedOn w:val="953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922">
    <w:name w:val="Bordered &amp; Lined - Accent 2"/>
    <w:basedOn w:val="953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923">
    <w:name w:val="Bordered &amp; Lined - Accent 3"/>
    <w:basedOn w:val="953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924">
    <w:name w:val="Bordered &amp; Lined - Accent 4"/>
    <w:basedOn w:val="953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925">
    <w:name w:val="Bordered &amp; Lined - Accent 5"/>
    <w:basedOn w:val="953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926">
    <w:name w:val="Bordered &amp; Lined - Accent 6"/>
    <w:basedOn w:val="953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927">
    <w:name w:val="Bordered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928">
    <w:name w:val="Bordered - Accent 1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929">
    <w:name w:val="Bordered - Accent 2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930">
    <w:name w:val="Bordered - Accent 3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931">
    <w:name w:val="Bordered - Accent 4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932">
    <w:name w:val="Bordered - Accent 5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933">
    <w:name w:val="Bordered - Accent 6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paragraph" w:styleId="934">
    <w:name w:val="footnote text"/>
    <w:basedOn w:val="951"/>
    <w:semiHidden/>
    <w:unhideWhenUsed/>
    <w:pPr>
      <w:jc w:val="left"/>
      <w:spacing w:before="0" w:after="40" w:line="240" w:lineRule="auto"/>
    </w:pPr>
    <w:rPr>
      <w:rFonts w:ascii="Calibri" w:hAnsi="Calibri" w:eastAsia="Calibri" w:cs="Calibri"/>
      <w:sz w:val="18"/>
    </w:rPr>
  </w:style>
  <w:style w:type="character" w:styleId="935">
    <w:name w:val="Footnote Text Char"/>
    <w:rPr>
      <w:rFonts w:ascii="Calibri" w:hAnsi="Calibri" w:eastAsia="Calibri" w:cs="Calibri"/>
      <w:sz w:val="18"/>
    </w:rPr>
  </w:style>
  <w:style w:type="character" w:styleId="936">
    <w:name w:val="footnote reference"/>
    <w:basedOn w:val="952"/>
    <w:unhideWhenUsed/>
    <w:rPr>
      <w:rFonts w:ascii="Calibri" w:hAnsi="Calibri" w:eastAsia="Calibri" w:cs="Calibri"/>
      <w:sz w:val="24"/>
      <w:vertAlign w:val="superscript"/>
    </w:rPr>
  </w:style>
  <w:style w:type="paragraph" w:styleId="937">
    <w:name w:val="endnote text"/>
    <w:basedOn w:val="951"/>
    <w:semiHidden/>
    <w:unhideWhenUsed/>
    <w:pPr>
      <w:jc w:val="left"/>
      <w:spacing w:before="0" w:after="0" w:line="240" w:lineRule="auto"/>
    </w:pPr>
    <w:rPr>
      <w:rFonts w:ascii="Calibri" w:hAnsi="Calibri" w:eastAsia="Calibri" w:cs="Calibri"/>
      <w:sz w:val="20"/>
    </w:rPr>
  </w:style>
  <w:style w:type="character" w:styleId="938">
    <w:name w:val="Endnote Text Char"/>
    <w:rPr>
      <w:rFonts w:ascii="Calibri" w:hAnsi="Calibri" w:eastAsia="Calibri" w:cs="Calibri"/>
      <w:sz w:val="20"/>
    </w:rPr>
  </w:style>
  <w:style w:type="character" w:styleId="939">
    <w:name w:val="endnote reference"/>
    <w:basedOn w:val="952"/>
    <w:semiHidden/>
    <w:unhideWhenUsed/>
    <w:rPr>
      <w:rFonts w:ascii="Calibri" w:hAnsi="Calibri" w:eastAsia="Calibri" w:cs="Calibri"/>
      <w:sz w:val="24"/>
      <w:vertAlign w:val="superscript"/>
    </w:rPr>
  </w:style>
  <w:style w:type="paragraph" w:styleId="940">
    <w:name w:val="toc 1"/>
    <w:basedOn w:val="951"/>
    <w:unhideWhenUsed/>
    <w:pPr>
      <w:ind w:left="0" w:firstLine="0"/>
      <w:jc w:val="left"/>
      <w:spacing w:before="0" w:after="57" w:line="240" w:lineRule="auto"/>
    </w:pPr>
    <w:rPr>
      <w:rFonts w:ascii="Calibri" w:hAnsi="Calibri" w:eastAsia="Calibri" w:cs="Calibri"/>
      <w:sz w:val="24"/>
    </w:rPr>
  </w:style>
  <w:style w:type="paragraph" w:styleId="941">
    <w:name w:val="toc 2"/>
    <w:basedOn w:val="951"/>
    <w:unhideWhenUsed/>
    <w:pPr>
      <w:ind w:left="283" w:firstLine="0"/>
      <w:jc w:val="left"/>
      <w:spacing w:before="0" w:after="57" w:line="240" w:lineRule="auto"/>
    </w:pPr>
    <w:rPr>
      <w:rFonts w:ascii="Calibri" w:hAnsi="Calibri" w:eastAsia="Calibri" w:cs="Calibri"/>
      <w:sz w:val="24"/>
    </w:rPr>
  </w:style>
  <w:style w:type="paragraph" w:styleId="942">
    <w:name w:val="toc 3"/>
    <w:basedOn w:val="951"/>
    <w:unhideWhenUsed/>
    <w:pPr>
      <w:ind w:left="567" w:firstLine="0"/>
      <w:jc w:val="left"/>
      <w:spacing w:before="0" w:after="57" w:line="240" w:lineRule="auto"/>
    </w:pPr>
    <w:rPr>
      <w:rFonts w:ascii="Calibri" w:hAnsi="Calibri" w:eastAsia="Calibri" w:cs="Calibri"/>
      <w:sz w:val="24"/>
    </w:rPr>
  </w:style>
  <w:style w:type="paragraph" w:styleId="943">
    <w:name w:val="toc 4"/>
    <w:basedOn w:val="951"/>
    <w:unhideWhenUsed/>
    <w:pPr>
      <w:ind w:left="850" w:firstLine="0"/>
      <w:jc w:val="left"/>
      <w:spacing w:before="0" w:after="57" w:line="240" w:lineRule="auto"/>
    </w:pPr>
    <w:rPr>
      <w:rFonts w:ascii="Calibri" w:hAnsi="Calibri" w:eastAsia="Calibri" w:cs="Calibri"/>
      <w:sz w:val="24"/>
    </w:rPr>
  </w:style>
  <w:style w:type="paragraph" w:styleId="944">
    <w:name w:val="toc 5"/>
    <w:basedOn w:val="951"/>
    <w:unhideWhenUsed/>
    <w:pPr>
      <w:ind w:left="1134" w:firstLine="0"/>
      <w:jc w:val="left"/>
      <w:spacing w:before="0" w:after="57" w:line="240" w:lineRule="auto"/>
    </w:pPr>
    <w:rPr>
      <w:rFonts w:ascii="Calibri" w:hAnsi="Calibri" w:eastAsia="Calibri" w:cs="Calibri"/>
      <w:sz w:val="24"/>
    </w:rPr>
  </w:style>
  <w:style w:type="paragraph" w:styleId="945">
    <w:name w:val="toc 6"/>
    <w:basedOn w:val="951"/>
    <w:unhideWhenUsed/>
    <w:pPr>
      <w:ind w:left="1417" w:firstLine="0"/>
      <w:jc w:val="left"/>
      <w:spacing w:before="0" w:after="57" w:line="240" w:lineRule="auto"/>
    </w:pPr>
    <w:rPr>
      <w:rFonts w:ascii="Calibri" w:hAnsi="Calibri" w:eastAsia="Calibri" w:cs="Calibri"/>
      <w:sz w:val="24"/>
    </w:rPr>
  </w:style>
  <w:style w:type="paragraph" w:styleId="946">
    <w:name w:val="toc 7"/>
    <w:basedOn w:val="951"/>
    <w:unhideWhenUsed/>
    <w:pPr>
      <w:ind w:left="1701" w:firstLine="0"/>
      <w:jc w:val="left"/>
      <w:spacing w:before="0" w:after="57" w:line="240" w:lineRule="auto"/>
    </w:pPr>
    <w:rPr>
      <w:rFonts w:ascii="Calibri" w:hAnsi="Calibri" w:eastAsia="Calibri" w:cs="Calibri"/>
      <w:sz w:val="24"/>
    </w:rPr>
  </w:style>
  <w:style w:type="paragraph" w:styleId="947">
    <w:name w:val="toc 8"/>
    <w:basedOn w:val="951"/>
    <w:unhideWhenUsed/>
    <w:pPr>
      <w:ind w:left="1984" w:firstLine="0"/>
      <w:jc w:val="left"/>
      <w:spacing w:before="0" w:after="57" w:line="240" w:lineRule="auto"/>
    </w:pPr>
    <w:rPr>
      <w:rFonts w:ascii="Calibri" w:hAnsi="Calibri" w:eastAsia="Calibri" w:cs="Calibri"/>
      <w:sz w:val="24"/>
    </w:rPr>
  </w:style>
  <w:style w:type="paragraph" w:styleId="948">
    <w:name w:val="toc 9"/>
    <w:basedOn w:val="951"/>
    <w:unhideWhenUsed/>
    <w:pPr>
      <w:ind w:left="2268" w:firstLine="0"/>
      <w:jc w:val="left"/>
      <w:spacing w:before="0" w:after="57" w:line="240" w:lineRule="auto"/>
    </w:pPr>
    <w:rPr>
      <w:rFonts w:ascii="Calibri" w:hAnsi="Calibri" w:eastAsia="Calibri" w:cs="Calibri"/>
      <w:sz w:val="24"/>
    </w:rPr>
  </w:style>
  <w:style w:type="paragraph" w:styleId="949">
    <w:name w:val="TOC Heading"/>
    <w:unhideWhenUsed/>
    <w:pPr>
      <w:jc w:val="left"/>
      <w:spacing w:before="0" w:after="0" w:line="240" w:lineRule="auto"/>
    </w:pPr>
    <w:rPr>
      <w:rFonts w:ascii="Calibri" w:hAnsi="Calibri" w:eastAsia="Calibri" w:cs="Calibri"/>
      <w:sz w:val="24"/>
    </w:rPr>
  </w:style>
  <w:style w:type="paragraph" w:styleId="950">
    <w:name w:val="table of figures"/>
    <w:basedOn w:val="951"/>
    <w:unhideWhenUsed/>
    <w:pPr>
      <w:jc w:val="left"/>
      <w:spacing w:before="0" w:after="0" w:line="240" w:lineRule="auto"/>
    </w:pPr>
    <w:rPr>
      <w:rFonts w:ascii="Calibri" w:hAnsi="Calibri" w:eastAsia="Calibri" w:cs="Calibri"/>
      <w:sz w:val="24"/>
    </w:rPr>
  </w:style>
  <w:style w:type="paragraph" w:styleId="951" w:default="1">
    <w:name w:val="Normal"/>
    <w:qFormat/>
    <w:pPr>
      <w:ind w:left="0"/>
      <w:jc w:val="left"/>
      <w:spacing w:before="0" w:after="0" w:line="240" w:lineRule="auto"/>
    </w:pPr>
    <w:rPr>
      <w:rFonts w:ascii="Calibri" w:hAnsi="Calibri" w:eastAsia="Calibri" w:cs="Calibri"/>
      <w:sz w:val="20"/>
    </w:rPr>
  </w:style>
  <w:style w:type="character" w:styleId="952" w:default="1">
    <w:name w:val="Default Paragraph Font"/>
    <w:semiHidden/>
    <w:unhideWhenUsed/>
    <w:rPr>
      <w:rFonts w:ascii="Calibri" w:hAnsi="Calibri" w:eastAsia="Calibri" w:cs="Calibri"/>
      <w:sz w:val="24"/>
    </w:rPr>
  </w:style>
  <w:style w:type="table" w:styleId="953" w:default="1">
    <w:name w:val="Normal Table"/>
    <w:semiHidden/>
    <w:unhideWhenUsed/>
    <w:pPr>
      <w:ind w:left="0"/>
      <w:jc w:val="left"/>
      <w:spacing w:before="0" w:after="200" w:line="276" w:lineRule="auto"/>
    </w:pPr>
    <w:rPr>
      <w:rFonts w:ascii="Calibri" w:hAnsi="Calibri" w:eastAsia="Calibri" w:cs="Calibri"/>
      <w:sz w:val="22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108" w:type="dxa"/>
        <w:right w:w="108" w:type="dxa"/>
      </w:tblCellMar>
    </w:tblPr>
  </w:style>
  <w:style w:type="paragraph" w:styleId="954">
    <w:name w:val="Title"/>
    <w:basedOn w:val="951"/>
    <w:qFormat/>
    <w:pPr>
      <w:ind w:left="0"/>
      <w:jc w:val="center"/>
      <w:spacing w:before="0" w:after="0" w:line="240" w:lineRule="auto"/>
    </w:pPr>
    <w:rPr>
      <w:rFonts w:ascii="Calibri" w:hAnsi="Calibri" w:eastAsia="Calibri" w:cs="Calibri"/>
      <w:b/>
      <w:sz w:val="48"/>
    </w:rPr>
  </w:style>
  <w:style w:type="character" w:styleId="955">
    <w:name w:val="Заголовок Знак"/>
    <w:basedOn w:val="952"/>
    <w:rPr>
      <w:rFonts w:ascii="TimesNewRoman" w:hAnsi="TimesNewRoman" w:eastAsia="TimesNewRoman" w:cs="TimesNewRoman"/>
      <w:b/>
      <w:sz w:val="20"/>
    </w:rPr>
  </w:style>
  <w:style w:type="paragraph" w:styleId="956">
    <w:name w:val="- СТРАНИЦА -"/>
    <w:pPr>
      <w:ind w:left="0"/>
      <w:jc w:val="left"/>
      <w:spacing w:before="0" w:after="0" w:line="240" w:lineRule="auto"/>
    </w:pPr>
    <w:rPr>
      <w:rFonts w:ascii="Calibri" w:hAnsi="Calibri" w:eastAsia="Calibri" w:cs="Calibri"/>
      <w:sz w:val="20"/>
    </w:rPr>
  </w:style>
  <w:style w:type="paragraph" w:styleId="957">
    <w:name w:val="Caption"/>
    <w:basedOn w:val="951"/>
    <w:qFormat/>
    <w:pPr>
      <w:ind w:left="0"/>
      <w:jc w:val="center"/>
      <w:spacing w:before="0" w:after="0" w:line="240" w:lineRule="auto"/>
    </w:pPr>
    <w:rPr>
      <w:rFonts w:ascii="Calibri" w:hAnsi="Calibri" w:eastAsia="Calibri" w:cs="Calibri"/>
      <w:b/>
      <w:sz w:val="52"/>
    </w:rPr>
  </w:style>
  <w:style w:type="paragraph" w:styleId="958">
    <w:name w:val="List Paragraph"/>
    <w:basedOn w:val="951"/>
    <w:qFormat/>
    <w:pPr>
      <w:ind w:left="708"/>
      <w:jc w:val="left"/>
      <w:spacing w:before="0" w:after="0" w:line="240" w:lineRule="auto"/>
    </w:pPr>
    <w:rPr>
      <w:rFonts w:ascii="Calibri" w:hAnsi="Calibri" w:eastAsia="Calibri" w:cs="Calibri"/>
      <w:sz w:val="20"/>
    </w:rPr>
  </w:style>
  <w:style w:type="paragraph" w:styleId="959">
    <w:name w:val="Balloon Text"/>
    <w:basedOn w:val="951"/>
    <w:semiHidden/>
    <w:unhideWhenUsed/>
    <w:pPr>
      <w:ind w:left="0"/>
      <w:jc w:val="left"/>
      <w:spacing w:before="0" w:after="0" w:line="240" w:lineRule="auto"/>
    </w:pPr>
    <w:rPr>
      <w:rFonts w:ascii="Tahoma" w:hAnsi="Tahoma" w:eastAsia="Tahoma" w:cs="Tahoma"/>
      <w:sz w:val="16"/>
    </w:rPr>
  </w:style>
  <w:style w:type="character" w:styleId="960">
    <w:name w:val="Текст выноски Знак"/>
    <w:basedOn w:val="952"/>
    <w:semiHidden/>
    <w:rPr>
      <w:rFonts w:ascii="Tahoma" w:hAnsi="Tahoma" w:eastAsia="Tahoma" w:cs="Tahoma"/>
      <w:sz w:val="16"/>
    </w:rPr>
  </w:style>
  <w:style w:type="character" w:styleId="961">
    <w:name w:val="Hyperlink"/>
    <w:basedOn w:val="952"/>
    <w:rPr>
      <w:rFonts w:ascii="Calibri" w:hAnsi="Calibri" w:eastAsia="Calibri" w:cs="Calibri"/>
      <w:color w:val="0000ff"/>
      <w:sz w:val="24"/>
      <w:u w:val="single"/>
    </w:rPr>
  </w:style>
  <w:style w:type="character" w:styleId="962">
    <w:name w:val="Unresolved Mention"/>
    <w:basedOn w:val="952"/>
    <w:semiHidden/>
    <w:unhideWhenUsed/>
    <w:rPr>
      <w:rFonts w:ascii="Calibri" w:hAnsi="Calibri" w:eastAsia="Calibri" w:cs="Calibri"/>
      <w:color w:val="605e5c"/>
      <w:sz w:val="24"/>
      <w:shd w:val="clear" w:color="auto" w:fill="e1dfdd"/>
    </w:rPr>
  </w:style>
  <w:style w:type="table" w:styleId="963">
    <w:name w:val="Table Grid"/>
    <w:basedOn w:val="953"/>
    <w:unhideWhenUsed/>
    <w:pPr>
      <w:ind w:left="0"/>
      <w:jc w:val="left"/>
      <w:spacing w:before="0" w:after="0" w:line="240" w:lineRule="auto"/>
    </w:pPr>
    <w:rPr>
      <w:rFonts w:ascii="Calibri" w:hAnsi="Calibri" w:eastAsia="Calibri" w:cs="Calibri"/>
      <w:sz w:val="22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108" w:type="dxa"/>
        <w:right w:w="108" w:type="dxa"/>
      </w:tblCellMar>
    </w:tblPr>
  </w:style>
  <w:style w:type="paragraph" w:styleId="964">
    <w:name w:val="Заголовок 3"/>
    <w:pPr>
      <w:numPr>
        <w:ilvl w:val="2"/>
        <w:numId w:val="0"/>
      </w:numPr>
      <w:contextualSpacing w:val="0"/>
      <w:ind w:left="2422" w:hanging="720"/>
      <w:jc w:val="both"/>
      <w:keepLines w:val="0"/>
      <w:keepNext w:val="0"/>
      <w:pageBreakBefore w:val="0"/>
      <w:spacing w:before="120" w:after="60" w:line="360" w:lineRule="auto"/>
      <w:shd w:val="clear" w:color="000000"/>
      <w:tabs>
        <w:tab w:val="decimal" w:pos="2422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</w:pBdr>
      <w:outlineLvl w:val="2"/>
    </w:pPr>
    <w:rPr>
      <w:rFonts w:ascii="TimesNewRoman" w:hAnsi="TimesNewRoman" w:eastAsia="TimesNewRoman" w:cs="TimesNewRoman"/>
      <w:b w:val="0"/>
      <w:i w:val="0"/>
      <w:caps w:val="0"/>
      <w:smallCaps w:val="0"/>
      <w:strike w:val="0"/>
      <w:color w:val="000000"/>
      <w:spacing w:val="0"/>
      <w:position w:val="0"/>
      <w:sz w:val="24"/>
    </w:rPr>
  </w:style>
  <w:style w:type="paragraph" w:styleId="965">
    <w:name w:val="Основной текст 2"/>
    <w:pPr>
      <w:contextualSpacing w:val="0"/>
      <w:ind w:left="0" w:firstLine="0"/>
      <w:jc w:val="left"/>
      <w:keepLines w:val="0"/>
      <w:keepNext w:val="0"/>
      <w:pageBreakBefore w:val="0"/>
      <w:spacing w:before="0" w:after="0" w:line="240" w:lineRule="auto"/>
      <w:shd w:val="clear" w:color="0000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</w:pBdr>
    </w:pPr>
    <w:rPr>
      <w:rFonts w:ascii="TimesNewRoman" w:hAnsi="TimesNewRoman" w:eastAsia="TimesNewRoman" w:cs="TimesNewRoman"/>
      <w:b w:val="0"/>
      <w:i w:val="0"/>
      <w:caps w:val="0"/>
      <w:smallCaps w:val="0"/>
      <w:strike w:val="0"/>
      <w:color w:val="000000"/>
      <w:spacing w:val="0"/>
      <w:position w:val="0"/>
      <w:sz w:val="28"/>
    </w:rPr>
  </w:style>
  <w:style w:type="paragraph" w:styleId="966">
    <w:name w:val="Верхний колонтитул"/>
    <w:pPr>
      <w:contextualSpacing w:val="0"/>
      <w:ind w:left="0" w:firstLine="0"/>
      <w:jc w:val="left"/>
      <w:keepLines w:val="0"/>
      <w:keepNext w:val="0"/>
      <w:pageBreakBefore w:val="0"/>
      <w:spacing w:before="0" w:after="0" w:line="240" w:lineRule="auto"/>
      <w:shd w:val="clear" w:color="000000"/>
      <w:tabs>
        <w:tab w:val="center" w:pos="4844" w:leader="none"/>
        <w:tab w:val="right" w:pos="9689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</w:pBdr>
    </w:pPr>
    <w:rPr>
      <w:rFonts w:ascii="TimesNewRoman" w:hAnsi="TimesNewRoman" w:eastAsia="TimesNewRoman" w:cs="TimesNewRoman"/>
      <w:b w:val="0"/>
      <w:i w:val="0"/>
      <w:caps w:val="0"/>
      <w:smallCaps w:val="0"/>
      <w:strike w:val="0"/>
      <w:color w:val="000000"/>
      <w:spacing w:val="0"/>
      <w:position w:val="0"/>
      <w:sz w:val="24"/>
    </w:rPr>
  </w:style>
  <w:style w:type="numbering" w:styleId="967" w:default="1">
    <w:name w:val="No List"/>
    <w:uiPriority w:val="99"/>
    <w:semiHidden/>
    <w:unhideWhenUsed/>
  </w:style>
  <w:style w:type="paragraph" w:styleId="968" w:customStyle="1">
    <w:name w:val="Body Text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969" w:customStyle="1">
    <w:name w:val="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970" w:customStyle="1">
    <w:name w:val="Основной текст"/>
    <w:basedOn w:val="819"/>
    <w:next w:val="845"/>
    <w:link w:val="846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image" Target="media/image1.png"/><Relationship Id="rId16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Кочетова</dc:creator>
  <cp:revision>43</cp:revision>
  <dcterms:modified xsi:type="dcterms:W3CDTF">2024-02-12T14:53:11Z</dcterms:modified>
</cp:coreProperties>
</file>