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780861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454" cy="732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line="17" w:lineRule="atLeast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Arial Unicode MS" w:cs="Liberation Sans"/>
          <w:b/>
          <w:sz w:val="28"/>
          <w:szCs w:val="28"/>
        </w:rPr>
        <w:t xml:space="preserve">АДМИНИСТРАЦИЯ КРАСНОСЕЛЬКУПСКОГО 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«11» декабря 2023 г.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      № 637-Р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04"/>
        <w:contextualSpacing/>
        <w:jc w:val="center"/>
        <w:spacing w:line="17" w:lineRule="atLeast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Об</w:t>
      </w: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  <w:t xml:space="preserve"> определении мест нахождения участковых избирательных комиссий</w:t>
      </w:r>
      <w:r>
        <w:rPr>
          <w:rFonts w:ascii="Liberation Sans" w:hAnsi="Liberation Sans" w:cs="Liberation Sans"/>
          <w:b/>
          <w:sz w:val="28"/>
          <w:szCs w:val="28"/>
        </w:rPr>
        <w:t xml:space="preserve">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-5" w:firstLine="709"/>
        <w:jc w:val="both"/>
        <w:spacing w:line="17" w:lineRule="atLeast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На основании пункта 2, подпункта «д» пункта 2.1 статьи 19 Федерального закона от 12 июня 2002 года № 67-ФЗ «Об основных гарантиях избирательных пр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ав и права на участие в референдуме граждан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u w:val="none"/>
        </w:rPr>
        <w:t xml:space="preserve">Российской Федерации», по согласованию с Территориальной избирательной комиссии Красноселькупского района,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u w:val="none"/>
        </w:rPr>
        <w:t xml:space="preserve">руководствуясь постановлением Избирательной комиссии Ямало-Ненецкого автономного округа от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15 января 2013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 года № 61/444-5 «Об установлении единой нумерации избирательных участков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,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образованных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 на территории Ямало-Ненецкого автономного округа», распоряжением Администрации Красноселькупского района от 08 нояб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ря 2023 года № 550-Р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«О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 внесении изменения в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перечень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избирательных участков, участков референдума,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образованных на территории муниципального округа Красноселькупский район Ямало-Ненецкого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 автономного округа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»,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  <w:shd w:val="clear" w:color="auto" w:fill="ffffff"/>
        </w:rPr>
        <w:t xml:space="preserve">Уставом муниципального округа 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  <w:shd w:val="clear" w:color="auto" w:fill="ffffff"/>
        </w:rPr>
        <w:t xml:space="preserve">ский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u w:val="none"/>
        </w:rPr>
        <w:t xml:space="preserve">1. Определить места нахождения участковых избирательных комиссий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  <w:shd w:val="clear" w:color="auto" w:fill="ffffff"/>
        </w:rPr>
        <w:t xml:space="preserve">муниципального округа 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  <w:shd w:val="clear" w:color="auto" w:fill="ffffff"/>
        </w:rPr>
        <w:t xml:space="preserve">ский район Ямало-Ненецкого автономного округа по перечню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u w:val="none"/>
        </w:rPr>
        <w:t xml:space="preserve">согласно  </w:t>
      </w:r>
      <w:hyperlink r:id="rId13" w:tooltip="file:///C:/Program%20Files/R7-Office/Editors/editors/web-apps/apps/documenteditor/main/index.html?_dc=0&amp;lang=ru-RU&amp;frameEditorId=placeholder&amp;parentOrigin=file://#sub_1000" w:history="1">
        <w:r>
          <w:rPr>
            <w:rStyle w:val="905"/>
            <w:rFonts w:ascii="Liberation Sans" w:hAnsi="Liberation Sans" w:eastAsia="Times New Roman" w:cs="Liberation Sans"/>
            <w:color w:val="000000" w:themeColor="text1"/>
            <w:sz w:val="28"/>
            <w:szCs w:val="28"/>
            <w:u w:val="none"/>
          </w:rPr>
          <w:t xml:space="preserve">приложению</w:t>
        </w:r>
      </w:hyperlink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u w:val="none"/>
        </w:rPr>
        <w:t xml:space="preserve"> к настоящему распоряжению.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widowControl w:val="off"/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outlineLvl w:val="0"/>
      </w:pPr>
      <w:r>
        <w:rPr>
          <w:rFonts w:ascii="Liberation Sans" w:hAnsi="Liberation Sans" w:eastAsia="SimSun" w:cs="Liberation Sans"/>
          <w:color w:val="000000" w:themeColor="text1"/>
          <w:sz w:val="28"/>
          <w:szCs w:val="28"/>
          <w:u w:val="none"/>
          <w:lang w:bidi="hi-IN"/>
        </w:rPr>
        <w:t xml:space="preserve">2. Отделу делопроизводства Администрации</w:t>
      </w:r>
      <w:r>
        <w:rPr>
          <w:rFonts w:ascii="Liberation Sans" w:hAnsi="Liberation Sans" w:eastAsia="SimSun" w:cs="Liberation Sans"/>
          <w:color w:val="000000" w:themeColor="text1"/>
          <w:sz w:val="28"/>
          <w:szCs w:val="28"/>
          <w:u w:val="none"/>
          <w:lang w:bidi="hi-IN"/>
        </w:rPr>
        <w:t xml:space="preserve"> Красноселькупского райо</w:t>
      </w:r>
      <w:r>
        <w:rPr>
          <w:rFonts w:ascii="Liberation Sans" w:hAnsi="Liberation Sans" w:eastAsia="SimSun" w:cs="Liberation Sans"/>
          <w:color w:val="000000" w:themeColor="text1"/>
          <w:sz w:val="28"/>
          <w:szCs w:val="28"/>
          <w:u w:val="none"/>
          <w:lang w:bidi="hi-IN"/>
        </w:rPr>
        <w:t xml:space="preserve">на направить настоящее распоряжение в</w:t>
      </w:r>
      <w:r>
        <w:rPr>
          <w:rFonts w:ascii="Liberation Sans" w:hAnsi="Liberation Sans" w:eastAsia="SimSun" w:cs="Liberation Sans"/>
          <w:color w:val="000000" w:themeColor="text1"/>
          <w:sz w:val="28"/>
          <w:szCs w:val="28"/>
          <w:u w:val="none"/>
          <w:lang w:bidi="hi-IN"/>
        </w:rPr>
        <w:t xml:space="preserve"> Избирательную комиссию Ямало-Ненецкого автономного округа, Территор</w:t>
      </w:r>
      <w:r>
        <w:rPr>
          <w:rFonts w:ascii="Liberation Sans" w:hAnsi="Liberation Sans" w:eastAsia="SimSun" w:cs="Liberation Sans"/>
          <w:color w:val="000000" w:themeColor="text1"/>
          <w:sz w:val="28"/>
          <w:szCs w:val="28"/>
          <w:u w:val="none"/>
          <w:lang w:bidi="hi-IN"/>
        </w:rPr>
        <w:t xml:space="preserve">иальную избирательную комиссию Красноселькупского района.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widowControl w:val="off"/>
        <w:rPr>
          <w:rFonts w:hint="eastAsia" w:ascii="Liberation Sans" w:hAnsi="Liberation Sans" w:cs="Liberation Sans"/>
          <w:color w:val="000000" w:themeColor="text1"/>
          <w:sz w:val="28"/>
          <w:szCs w:val="28"/>
          <w:u w:val="none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  <w:u w:val="none"/>
        </w:rPr>
        <w:t xml:space="preserve">3. Опубликовать настоящее распоряжение в газете «Северный край».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Ю.В. Фише</w:t>
      </w:r>
      <w:r>
        <w:rPr>
          <w:rFonts w:ascii="Liberation Sans" w:hAnsi="Liberation Sans" w:cs="Liberation Sans"/>
          <w:sz w:val="28"/>
          <w:szCs w:val="28"/>
        </w:rPr>
        <w:t xml:space="preserve">р</w:t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248" w:firstLine="708"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4248" w:firstLine="708"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4248" w:firstLine="708"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4819" w:right="0" w:firstLine="0"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819" w:right="0" w:firstLine="0"/>
        <w:spacing w:line="17" w:lineRule="atLeast"/>
        <w:widowControl w:val="off"/>
        <w:tabs>
          <w:tab w:val="left" w:pos="259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распоряжению Администрации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819" w:right="0" w:firstLine="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819" w:right="0" w:firstLine="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«11» декабря 2023 г. № 637-Р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686" w:right="-5"/>
        <w:jc w:val="right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686" w:right="-5"/>
        <w:jc w:val="right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Times New Roman" w:cs="Liberation Sans"/>
          <w:color w:val="000000"/>
          <w:sz w:val="28"/>
          <w:szCs w:val="28"/>
        </w:rPr>
        <w:t xml:space="preserve">мест нахождения участковых избирательных комиссий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на территории муниципального округа Красно</w:t>
      </w:r>
      <w:r>
        <w:rPr>
          <w:rFonts w:ascii="Liberation Sans" w:hAnsi="Liberation Sans" w:cs="Liberation Sans"/>
          <w:sz w:val="28"/>
          <w:szCs w:val="28"/>
        </w:rPr>
        <w:t xml:space="preserve">селькупский район 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5"/>
        <w:jc w:val="center"/>
        <w:spacing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0489" w:type="dxa"/>
        <w:tblInd w:w="-743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1288"/>
        <w:gridCol w:w="3389"/>
        <w:gridCol w:w="581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8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№ 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Номер    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ind w:left="41"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избирательного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участка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Место нахождения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  <w:t xml:space="preserve"> участковых избирательных комиссий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8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801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8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201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село 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ул. Полярная, 18 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Культурно-спортивный комплекс «Ямалец»)  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8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202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село 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ул. Полярная, 18 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Культурно-спортивный комплекс «Ямалец») 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8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203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село Толька, улица Центральная, дом 24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(муниципальное учреждение культуры  «Централизованная клубная система»)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8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204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село Ратта, улица Центральная, дом 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26"/>
              <w:contextualSpacing/>
              <w:jc w:val="center"/>
              <w:spacing w:line="1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cs="Liberation Sans"/>
                <w:sz w:val="28"/>
                <w:szCs w:val="28"/>
                <w:shd w:val="clear" w:color="auto" w:fill="ffffff"/>
              </w:rPr>
              <w:t xml:space="preserve">муниципальное учреждение культуры «Централизованная клубная система» филиал Сельский Дом культуры с. Ратта)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SimSun">
    <w:panose1 w:val="02000603000000000000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32783638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6"/>
      </w:rPr>
      <w:framePr w:wrap="around" w:vAnchor="text" w:hAnchor="margin" w:xAlign="center" w:y="1"/>
    </w:pPr>
    <w:r>
      <w:rPr>
        <w:rStyle w:val="916"/>
      </w:rPr>
      <w:fldChar w:fldCharType="begin"/>
    </w:r>
    <w:r>
      <w:rPr>
        <w:rStyle w:val="916"/>
      </w:rPr>
      <w:instrText xml:space="preserve">PAGE  </w:instrText>
    </w:r>
    <w:r>
      <w:rPr>
        <w:rStyle w:val="916"/>
      </w:rPr>
      <w:fldChar w:fldCharType="end"/>
    </w:r>
    <w:r/>
  </w:p>
  <w:p>
    <w:pPr>
      <w:pStyle w:val="9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88" w:hanging="360"/>
      </w:pPr>
      <w:rPr>
        <w:rFonts w:ascii="PT Astra Serif" w:hAnsi="PT Astra Serif" w:cs="Times New Roman" w:eastAsiaTheme="minorHAns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3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7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0"/>
  </w:num>
  <w:num w:numId="15">
    <w:abstractNumId w:val="11"/>
  </w:num>
  <w:num w:numId="16">
    <w:abstractNumId w:val="16"/>
  </w:num>
  <w:num w:numId="17">
    <w:abstractNumId w:val="2"/>
  </w:num>
  <w:num w:numId="18">
    <w:abstractNumId w:val="15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Heading 6 Char"/>
    <w:basedOn w:val="736"/>
    <w:link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17">
    <w:name w:val="Heading 7 Char"/>
    <w:basedOn w:val="73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8 Char"/>
    <w:basedOn w:val="736"/>
    <w:link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19">
    <w:name w:val="Heading 9 Char"/>
    <w:basedOn w:val="736"/>
    <w:link w:val="735"/>
    <w:uiPriority w:val="9"/>
    <w:rPr>
      <w:rFonts w:ascii="Arial" w:hAnsi="Arial" w:eastAsia="Arial" w:cs="Arial"/>
      <w:i/>
      <w:iCs/>
      <w:sz w:val="21"/>
      <w:szCs w:val="21"/>
    </w:rPr>
  </w:style>
  <w:style w:type="character" w:styleId="720">
    <w:name w:val="Title Char"/>
    <w:basedOn w:val="736"/>
    <w:link w:val="749"/>
    <w:uiPriority w:val="10"/>
    <w:rPr>
      <w:sz w:val="48"/>
      <w:szCs w:val="48"/>
    </w:rPr>
  </w:style>
  <w:style w:type="character" w:styleId="721">
    <w:name w:val="Subtitle Char"/>
    <w:basedOn w:val="736"/>
    <w:link w:val="751"/>
    <w:uiPriority w:val="11"/>
    <w:rPr>
      <w:sz w:val="24"/>
      <w:szCs w:val="24"/>
    </w:rPr>
  </w:style>
  <w:style w:type="character" w:styleId="722">
    <w:name w:val="Quote Char"/>
    <w:link w:val="753"/>
    <w:uiPriority w:val="29"/>
    <w:rPr>
      <w:i/>
    </w:rPr>
  </w:style>
  <w:style w:type="character" w:styleId="723">
    <w:name w:val="Intense Quote Char"/>
    <w:link w:val="755"/>
    <w:uiPriority w:val="30"/>
    <w:rPr>
      <w:i/>
    </w:rPr>
  </w:style>
  <w:style w:type="character" w:styleId="724">
    <w:name w:val="Footnote Text Char"/>
    <w:link w:val="886"/>
    <w:uiPriority w:val="99"/>
    <w:rPr>
      <w:sz w:val="18"/>
    </w:rPr>
  </w:style>
  <w:style w:type="character" w:styleId="725">
    <w:name w:val="Endnote Text Char"/>
    <w:link w:val="889"/>
    <w:uiPriority w:val="99"/>
    <w:rPr>
      <w:sz w:val="20"/>
    </w:rPr>
  </w:style>
  <w:style w:type="paragraph" w:styleId="726" w:default="1">
    <w:name w:val="Normal"/>
    <w:qFormat/>
    <w:rPr>
      <w:sz w:val="24"/>
      <w:szCs w:val="24"/>
    </w:rPr>
  </w:style>
  <w:style w:type="paragraph" w:styleId="727">
    <w:name w:val="Heading 1"/>
    <w:basedOn w:val="726"/>
    <w:next w:val="726"/>
    <w:link w:val="906"/>
    <w:qFormat/>
    <w:pPr>
      <w:jc w:val="center"/>
      <w:keepNext/>
      <w:outlineLvl w:val="0"/>
    </w:pPr>
    <w:rPr>
      <w:b/>
      <w:sz w:val="28"/>
      <w:szCs w:val="20"/>
    </w:rPr>
  </w:style>
  <w:style w:type="paragraph" w:styleId="728">
    <w:name w:val="Heading 2"/>
    <w:basedOn w:val="726"/>
    <w:next w:val="726"/>
    <w:link w:val="93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9">
    <w:name w:val="Heading 3"/>
    <w:basedOn w:val="726"/>
    <w:next w:val="726"/>
    <w:link w:val="907"/>
    <w:qFormat/>
    <w:pPr>
      <w:jc w:val="both"/>
      <w:keepNext/>
      <w:outlineLvl w:val="2"/>
    </w:pPr>
    <w:rPr>
      <w:sz w:val="28"/>
      <w:szCs w:val="20"/>
    </w:rPr>
  </w:style>
  <w:style w:type="paragraph" w:styleId="730">
    <w:name w:val="Heading 4"/>
    <w:basedOn w:val="726"/>
    <w:next w:val="726"/>
    <w:link w:val="924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31">
    <w:name w:val="Heading 5"/>
    <w:basedOn w:val="726"/>
    <w:next w:val="726"/>
    <w:link w:val="925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32">
    <w:name w:val="Heading 6"/>
    <w:basedOn w:val="726"/>
    <w:next w:val="726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726"/>
    <w:next w:val="726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726"/>
    <w:next w:val="726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726"/>
    <w:next w:val="726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Heading 1 Char"/>
    <w:basedOn w:val="736"/>
    <w:uiPriority w:val="9"/>
    <w:rPr>
      <w:rFonts w:ascii="Arial" w:hAnsi="Arial" w:eastAsia="Arial" w:cs="Arial"/>
      <w:sz w:val="40"/>
      <w:szCs w:val="40"/>
    </w:rPr>
  </w:style>
  <w:style w:type="character" w:styleId="740" w:customStyle="1">
    <w:name w:val="Heading 2 Char"/>
    <w:basedOn w:val="736"/>
    <w:uiPriority w:val="9"/>
    <w:rPr>
      <w:rFonts w:ascii="Arial" w:hAnsi="Arial" w:eastAsia="Arial" w:cs="Arial"/>
      <w:sz w:val="34"/>
    </w:rPr>
  </w:style>
  <w:style w:type="character" w:styleId="741" w:customStyle="1">
    <w:name w:val="Heading 3 Char"/>
    <w:basedOn w:val="736"/>
    <w:uiPriority w:val="9"/>
    <w:rPr>
      <w:rFonts w:ascii="Arial" w:hAnsi="Arial" w:eastAsia="Arial" w:cs="Arial"/>
      <w:sz w:val="30"/>
      <w:szCs w:val="30"/>
    </w:rPr>
  </w:style>
  <w:style w:type="character" w:styleId="742" w:customStyle="1">
    <w:name w:val="Heading 4 Char"/>
    <w:basedOn w:val="736"/>
    <w:uiPriority w:val="9"/>
    <w:rPr>
      <w:rFonts w:ascii="Arial" w:hAnsi="Arial" w:eastAsia="Arial" w:cs="Arial"/>
      <w:b/>
      <w:bCs/>
      <w:sz w:val="26"/>
      <w:szCs w:val="26"/>
    </w:rPr>
  </w:style>
  <w:style w:type="character" w:styleId="743" w:customStyle="1">
    <w:name w:val="Heading 5 Char"/>
    <w:basedOn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44" w:customStyle="1">
    <w:name w:val="Заголовок 6 Знак"/>
    <w:basedOn w:val="736"/>
    <w:link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45" w:customStyle="1">
    <w:name w:val="Заголовок 7 Знак"/>
    <w:basedOn w:val="73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736"/>
    <w:link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47" w:customStyle="1">
    <w:name w:val="Заголовок 9 Знак"/>
    <w:basedOn w:val="736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No Spacing"/>
    <w:uiPriority w:val="1"/>
    <w:qFormat/>
  </w:style>
  <w:style w:type="paragraph" w:styleId="749">
    <w:name w:val="Title"/>
    <w:basedOn w:val="726"/>
    <w:next w:val="726"/>
    <w:link w:val="7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0" w:customStyle="1">
    <w:name w:val="Название Знак"/>
    <w:basedOn w:val="736"/>
    <w:link w:val="749"/>
    <w:uiPriority w:val="10"/>
    <w:rPr>
      <w:sz w:val="48"/>
      <w:szCs w:val="48"/>
    </w:rPr>
  </w:style>
  <w:style w:type="paragraph" w:styleId="751">
    <w:name w:val="Subtitle"/>
    <w:basedOn w:val="726"/>
    <w:next w:val="726"/>
    <w:link w:val="752"/>
    <w:uiPriority w:val="11"/>
    <w:qFormat/>
    <w:pPr>
      <w:spacing w:before="200" w:after="200"/>
    </w:pPr>
  </w:style>
  <w:style w:type="character" w:styleId="752" w:customStyle="1">
    <w:name w:val="Подзаголовок Знак"/>
    <w:basedOn w:val="736"/>
    <w:link w:val="751"/>
    <w:uiPriority w:val="11"/>
    <w:rPr>
      <w:sz w:val="24"/>
      <w:szCs w:val="24"/>
    </w:rPr>
  </w:style>
  <w:style w:type="paragraph" w:styleId="753">
    <w:name w:val="Quote"/>
    <w:basedOn w:val="726"/>
    <w:next w:val="726"/>
    <w:link w:val="754"/>
    <w:uiPriority w:val="29"/>
    <w:qFormat/>
    <w:pPr>
      <w:ind w:left="720" w:right="720"/>
    </w:pPr>
    <w:rPr>
      <w:i/>
    </w:r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26"/>
    <w:next w:val="726"/>
    <w:link w:val="75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 w:customStyle="1">
    <w:name w:val="Выделенная цитата Знак"/>
    <w:link w:val="755"/>
    <w:uiPriority w:val="30"/>
    <w:rPr>
      <w:i/>
    </w:rPr>
  </w:style>
  <w:style w:type="character" w:styleId="757" w:customStyle="1">
    <w:name w:val="Header Char"/>
    <w:basedOn w:val="736"/>
    <w:uiPriority w:val="99"/>
  </w:style>
  <w:style w:type="character" w:styleId="758" w:customStyle="1">
    <w:name w:val="Footer Char"/>
    <w:basedOn w:val="736"/>
    <w:uiPriority w:val="99"/>
  </w:style>
  <w:style w:type="paragraph" w:styleId="759">
    <w:name w:val="Caption"/>
    <w:basedOn w:val="726"/>
    <w:next w:val="7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 w:customStyle="1">
    <w:name w:val="Caption Char"/>
    <w:uiPriority w:val="99"/>
  </w:style>
  <w:style w:type="table" w:styleId="761" w:customStyle="1">
    <w:name w:val="Table Grid Light"/>
    <w:basedOn w:val="73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2" w:customStyle="1">
    <w:name w:val="Plain Table 1"/>
    <w:basedOn w:val="73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basedOn w:val="73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1 Light"/>
    <w:basedOn w:val="73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3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3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3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3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3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3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basedOn w:val="73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1"/>
    <w:basedOn w:val="73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2"/>
    <w:basedOn w:val="73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3"/>
    <w:basedOn w:val="73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4"/>
    <w:basedOn w:val="73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5"/>
    <w:basedOn w:val="73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6"/>
    <w:basedOn w:val="73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"/>
    <w:basedOn w:val="73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1"/>
    <w:basedOn w:val="73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2"/>
    <w:basedOn w:val="73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3"/>
    <w:basedOn w:val="73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4"/>
    <w:basedOn w:val="73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5"/>
    <w:basedOn w:val="73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6"/>
    <w:basedOn w:val="73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4"/>
    <w:basedOn w:val="73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 w:customStyle="1">
    <w:name w:val="Grid Table 4 - Accent 1"/>
    <w:basedOn w:val="73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0" w:customStyle="1">
    <w:name w:val="Grid Table 4 - Accent 2"/>
    <w:basedOn w:val="73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Grid Table 4 - Accent 3"/>
    <w:basedOn w:val="73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2" w:customStyle="1">
    <w:name w:val="Grid Table 4 - Accent 4"/>
    <w:basedOn w:val="73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Grid Table 4 - Accent 5"/>
    <w:basedOn w:val="73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4" w:customStyle="1">
    <w:name w:val="Grid Table 4 - Accent 6"/>
    <w:basedOn w:val="73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5" w:customStyle="1">
    <w:name w:val="Grid Table 5 Dark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1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2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3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4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5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6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6 Colorful"/>
    <w:basedOn w:val="73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73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basedOn w:val="73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basedOn w:val="73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basedOn w:val="73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basedOn w:val="73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basedOn w:val="73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basedOn w:val="73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1"/>
    <w:basedOn w:val="73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2"/>
    <w:basedOn w:val="73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3"/>
    <w:basedOn w:val="73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4"/>
    <w:basedOn w:val="73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5"/>
    <w:basedOn w:val="73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6"/>
    <w:basedOn w:val="73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"/>
    <w:basedOn w:val="73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1"/>
    <w:basedOn w:val="73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2"/>
    <w:basedOn w:val="73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3"/>
    <w:basedOn w:val="73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4"/>
    <w:basedOn w:val="73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5"/>
    <w:basedOn w:val="73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6"/>
    <w:basedOn w:val="73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2"/>
    <w:basedOn w:val="73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1"/>
    <w:basedOn w:val="73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2"/>
    <w:basedOn w:val="73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3"/>
    <w:basedOn w:val="73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4"/>
    <w:basedOn w:val="73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5"/>
    <w:basedOn w:val="73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6"/>
    <w:basedOn w:val="73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0" w:customStyle="1">
    <w:name w:val="List Table 3"/>
    <w:basedOn w:val="73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3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3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3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3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3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3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basedOn w:val="73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3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3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3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3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3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3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basedOn w:val="73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73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73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73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73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73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73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basedOn w:val="73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2" w:customStyle="1">
    <w:name w:val="List Table 6 Colorful - Accent 1"/>
    <w:basedOn w:val="73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3" w:customStyle="1">
    <w:name w:val="List Table 6 Colorful - Accent 2"/>
    <w:basedOn w:val="73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4" w:customStyle="1">
    <w:name w:val="List Table 6 Colorful - Accent 3"/>
    <w:basedOn w:val="73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5" w:customStyle="1">
    <w:name w:val="List Table 6 Colorful - Accent 4"/>
    <w:basedOn w:val="73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6" w:customStyle="1">
    <w:name w:val="List Table 6 Colorful - Accent 5"/>
    <w:basedOn w:val="73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7" w:customStyle="1">
    <w:name w:val="List Table 6 Colorful - Accent 6"/>
    <w:basedOn w:val="73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8" w:customStyle="1">
    <w:name w:val="List Table 7 Colorful"/>
    <w:basedOn w:val="73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1"/>
    <w:basedOn w:val="73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2"/>
    <w:basedOn w:val="73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3"/>
    <w:basedOn w:val="73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4"/>
    <w:basedOn w:val="73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5"/>
    <w:basedOn w:val="73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6"/>
    <w:basedOn w:val="73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ned - Accent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Lined - Accent 1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Lined - Accent 2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Lined - Accent 3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Lined - Accent 4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Lined - Accent 5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Lined - Accent 6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 &amp; Lined - Accent"/>
    <w:basedOn w:val="73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Bordered &amp; Lined - Accent 1"/>
    <w:basedOn w:val="73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4" w:customStyle="1">
    <w:name w:val="Bordered &amp; Lined - Accent 2"/>
    <w:basedOn w:val="73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5" w:customStyle="1">
    <w:name w:val="Bordered &amp; Lined - Accent 3"/>
    <w:basedOn w:val="73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6" w:customStyle="1">
    <w:name w:val="Bordered &amp; Lined - Accent 4"/>
    <w:basedOn w:val="73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7" w:customStyle="1">
    <w:name w:val="Bordered &amp; Lined - Accent 5"/>
    <w:basedOn w:val="73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8" w:customStyle="1">
    <w:name w:val="Bordered &amp; Lined - Accent 6"/>
    <w:basedOn w:val="73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9" w:customStyle="1">
    <w:name w:val="Bordered"/>
    <w:basedOn w:val="73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0" w:customStyle="1">
    <w:name w:val="Bordered - Accent 1"/>
    <w:basedOn w:val="73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1" w:customStyle="1">
    <w:name w:val="Bordered - Accent 2"/>
    <w:basedOn w:val="73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2" w:customStyle="1">
    <w:name w:val="Bordered - Accent 3"/>
    <w:basedOn w:val="73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3" w:customStyle="1">
    <w:name w:val="Bordered - Accent 4"/>
    <w:basedOn w:val="73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4" w:customStyle="1">
    <w:name w:val="Bordered - Accent 5"/>
    <w:basedOn w:val="73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5" w:customStyle="1">
    <w:name w:val="Bordered - Accent 6"/>
    <w:basedOn w:val="73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6">
    <w:name w:val="footnote text"/>
    <w:basedOn w:val="726"/>
    <w:link w:val="887"/>
    <w:uiPriority w:val="99"/>
    <w:semiHidden/>
    <w:unhideWhenUsed/>
    <w:pPr>
      <w:spacing w:after="40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36"/>
    <w:uiPriority w:val="99"/>
    <w:unhideWhenUsed/>
    <w:rPr>
      <w:vertAlign w:val="superscript"/>
    </w:rPr>
  </w:style>
  <w:style w:type="paragraph" w:styleId="889">
    <w:name w:val="endnote text"/>
    <w:basedOn w:val="726"/>
    <w:link w:val="890"/>
    <w:uiPriority w:val="99"/>
    <w:semiHidden/>
    <w:unhideWhenUsed/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basedOn w:val="736"/>
    <w:uiPriority w:val="99"/>
    <w:semiHidden/>
    <w:unhideWhenUsed/>
    <w:rPr>
      <w:vertAlign w:val="superscript"/>
    </w:rPr>
  </w:style>
  <w:style w:type="paragraph" w:styleId="892">
    <w:name w:val="toc 1"/>
    <w:basedOn w:val="726"/>
    <w:next w:val="726"/>
    <w:uiPriority w:val="39"/>
    <w:unhideWhenUsed/>
    <w:pPr>
      <w:spacing w:after="57"/>
    </w:pPr>
  </w:style>
  <w:style w:type="paragraph" w:styleId="893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4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5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6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7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98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899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0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26"/>
    <w:next w:val="726"/>
    <w:uiPriority w:val="99"/>
    <w:unhideWhenUsed/>
  </w:style>
  <w:style w:type="paragraph" w:styleId="903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04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05">
    <w:name w:val="Hyperlink"/>
    <w:basedOn w:val="736"/>
    <w:uiPriority w:val="99"/>
    <w:rPr>
      <w:color w:val="0000ff"/>
      <w:u w:val="single"/>
    </w:rPr>
  </w:style>
  <w:style w:type="character" w:styleId="906" w:customStyle="1">
    <w:name w:val="Заголовок 1 Знак"/>
    <w:basedOn w:val="736"/>
    <w:link w:val="727"/>
    <w:rPr>
      <w:b/>
      <w:sz w:val="28"/>
    </w:rPr>
  </w:style>
  <w:style w:type="character" w:styleId="907" w:customStyle="1">
    <w:name w:val="Заголовок 3 Знак"/>
    <w:basedOn w:val="736"/>
    <w:link w:val="729"/>
    <w:rPr>
      <w:sz w:val="28"/>
    </w:rPr>
  </w:style>
  <w:style w:type="paragraph" w:styleId="908">
    <w:name w:val="List Paragraph"/>
    <w:basedOn w:val="726"/>
    <w:uiPriority w:val="34"/>
    <w:qFormat/>
    <w:pPr>
      <w:contextualSpacing/>
      <w:ind w:left="720"/>
    </w:pPr>
  </w:style>
  <w:style w:type="paragraph" w:styleId="909" w:customStyle="1">
    <w:name w:val="Style2"/>
    <w:basedOn w:val="726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10" w:customStyle="1">
    <w:name w:val="Font Style11"/>
    <w:basedOn w:val="736"/>
    <w:uiPriority w:val="99"/>
    <w:rPr>
      <w:rFonts w:ascii="Times New Roman" w:hAnsi="Times New Roman" w:cs="Times New Roman"/>
      <w:sz w:val="26"/>
      <w:szCs w:val="26"/>
    </w:rPr>
  </w:style>
  <w:style w:type="paragraph" w:styleId="911" w:customStyle="1">
    <w:name w:val="Style3"/>
    <w:basedOn w:val="726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12" w:customStyle="1">
    <w:name w:val="Style4"/>
    <w:basedOn w:val="726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13" w:customStyle="1">
    <w:name w:val="Style5"/>
    <w:basedOn w:val="726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14">
    <w:name w:val="Header"/>
    <w:basedOn w:val="726"/>
    <w:link w:val="915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15" w:customStyle="1">
    <w:name w:val="Верхний колонтитул Знак"/>
    <w:basedOn w:val="736"/>
    <w:link w:val="914"/>
    <w:uiPriority w:val="99"/>
  </w:style>
  <w:style w:type="character" w:styleId="916">
    <w:name w:val="page number"/>
    <w:basedOn w:val="736"/>
  </w:style>
  <w:style w:type="paragraph" w:styleId="917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18" w:customStyle="1">
    <w:name w:val="Гипертекстовая ссылка"/>
    <w:basedOn w:val="736"/>
    <w:uiPriority w:val="99"/>
    <w:rPr>
      <w:color w:val="008000"/>
    </w:rPr>
  </w:style>
  <w:style w:type="paragraph" w:styleId="919">
    <w:name w:val="Normal (Web)"/>
    <w:basedOn w:val="726"/>
    <w:pPr>
      <w:spacing w:before="75" w:after="75"/>
    </w:pPr>
    <w:rPr>
      <w:rFonts w:ascii="Tahoma" w:hAnsi="Tahoma" w:cs="Tahoma"/>
    </w:rPr>
  </w:style>
  <w:style w:type="paragraph" w:styleId="920" w:customStyle="1">
    <w:name w:val="Таблицы (моноширинный)"/>
    <w:basedOn w:val="726"/>
    <w:next w:val="726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21">
    <w:name w:val="Body Text"/>
    <w:basedOn w:val="726"/>
    <w:link w:val="922"/>
    <w:uiPriority w:val="99"/>
    <w:pPr>
      <w:jc w:val="both"/>
    </w:pPr>
    <w:rPr>
      <w:rFonts w:ascii="Calibri" w:hAnsi="Calibri" w:cs="Calibri"/>
    </w:rPr>
  </w:style>
  <w:style w:type="character" w:styleId="922" w:customStyle="1">
    <w:name w:val="Основной текст Знак"/>
    <w:basedOn w:val="736"/>
    <w:link w:val="921"/>
    <w:uiPriority w:val="99"/>
    <w:rPr>
      <w:rFonts w:ascii="Calibri" w:hAnsi="Calibri" w:cs="Calibri"/>
      <w:sz w:val="24"/>
      <w:szCs w:val="24"/>
    </w:rPr>
  </w:style>
  <w:style w:type="paragraph" w:styleId="923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924" w:customStyle="1">
    <w:name w:val="Заголовок 4 Знак"/>
    <w:basedOn w:val="736"/>
    <w:link w:val="73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25" w:customStyle="1">
    <w:name w:val="Заголовок 5 Знак"/>
    <w:basedOn w:val="736"/>
    <w:link w:val="731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26">
    <w:name w:val="Body Text Indent"/>
    <w:basedOn w:val="726"/>
    <w:link w:val="927"/>
    <w:pPr>
      <w:ind w:left="283"/>
      <w:spacing w:after="120"/>
    </w:pPr>
  </w:style>
  <w:style w:type="character" w:styleId="927" w:customStyle="1">
    <w:name w:val="Основной текст с отступом Знак"/>
    <w:basedOn w:val="736"/>
    <w:link w:val="926"/>
    <w:rPr>
      <w:sz w:val="24"/>
      <w:szCs w:val="24"/>
    </w:rPr>
  </w:style>
  <w:style w:type="paragraph" w:styleId="928">
    <w:name w:val="Body Text Indent 2"/>
    <w:basedOn w:val="726"/>
    <w:link w:val="929"/>
    <w:pPr>
      <w:ind w:left="283"/>
      <w:spacing w:after="120" w:line="480" w:lineRule="auto"/>
    </w:pPr>
  </w:style>
  <w:style w:type="character" w:styleId="929" w:customStyle="1">
    <w:name w:val="Основной текст с отступом 2 Знак"/>
    <w:basedOn w:val="736"/>
    <w:link w:val="928"/>
    <w:rPr>
      <w:sz w:val="24"/>
      <w:szCs w:val="24"/>
    </w:rPr>
  </w:style>
  <w:style w:type="paragraph" w:styleId="930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31" w:customStyle="1">
    <w:name w:val="???????"/>
    <w:rPr>
      <w:rFonts w:ascii="Calibri" w:hAnsi="Calibri" w:cs="Calibri"/>
    </w:rPr>
  </w:style>
  <w:style w:type="paragraph" w:styleId="932">
    <w:name w:val="Body Text Indent 3"/>
    <w:basedOn w:val="726"/>
    <w:link w:val="933"/>
    <w:pPr>
      <w:ind w:left="283"/>
      <w:spacing w:after="120"/>
    </w:pPr>
    <w:rPr>
      <w:sz w:val="16"/>
      <w:szCs w:val="16"/>
    </w:rPr>
  </w:style>
  <w:style w:type="character" w:styleId="933" w:customStyle="1">
    <w:name w:val="Основной текст с отступом 3 Знак"/>
    <w:basedOn w:val="736"/>
    <w:link w:val="932"/>
    <w:rPr>
      <w:sz w:val="16"/>
      <w:szCs w:val="16"/>
    </w:rPr>
  </w:style>
  <w:style w:type="paragraph" w:styleId="934">
    <w:name w:val="Balloon Text"/>
    <w:basedOn w:val="726"/>
    <w:link w:val="935"/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basedOn w:val="736"/>
    <w:link w:val="934"/>
    <w:rPr>
      <w:rFonts w:ascii="Tahoma" w:hAnsi="Tahoma" w:cs="Tahoma"/>
      <w:sz w:val="16"/>
      <w:szCs w:val="16"/>
    </w:rPr>
  </w:style>
  <w:style w:type="table" w:styleId="936">
    <w:name w:val="Table Grid"/>
    <w:basedOn w:val="7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37">
    <w:name w:val="Footer"/>
    <w:basedOn w:val="726"/>
    <w:link w:val="938"/>
    <w:pPr>
      <w:tabs>
        <w:tab w:val="center" w:pos="4677" w:leader="none"/>
        <w:tab w:val="right" w:pos="9355" w:leader="none"/>
      </w:tabs>
    </w:pPr>
  </w:style>
  <w:style w:type="character" w:styleId="938" w:customStyle="1">
    <w:name w:val="Нижний колонтитул Знак"/>
    <w:basedOn w:val="736"/>
    <w:link w:val="937"/>
    <w:rPr>
      <w:sz w:val="24"/>
      <w:szCs w:val="24"/>
    </w:rPr>
  </w:style>
  <w:style w:type="character" w:styleId="939" w:customStyle="1">
    <w:name w:val="Заголовок 2 Знак"/>
    <w:basedOn w:val="736"/>
    <w:link w:val="72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40">
    <w:name w:val="Body Text 2"/>
    <w:basedOn w:val="726"/>
    <w:link w:val="941"/>
    <w:pPr>
      <w:spacing w:after="120" w:line="480" w:lineRule="auto"/>
    </w:pPr>
  </w:style>
  <w:style w:type="character" w:styleId="941" w:customStyle="1">
    <w:name w:val="Основной текст 2 Знак"/>
    <w:basedOn w:val="736"/>
    <w:link w:val="940"/>
    <w:rPr>
      <w:sz w:val="24"/>
      <w:szCs w:val="24"/>
    </w:rPr>
  </w:style>
  <w:style w:type="character" w:styleId="942" w:customStyle="1">
    <w:name w:val="apple-style-span"/>
    <w:basedOn w:val="73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file:///C:/Program%20Files/R7-Office/Editors/editors/web-apps/apps/documenteditor/main/index.html?_dc=0&amp;lang=ru-RU&amp;frameEditorId=placeholder&amp;parentOrigin=file://#sub_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E4C5-7F6D-4298-AE5F-E1D2BBF8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revision>26</cp:revision>
  <dcterms:created xsi:type="dcterms:W3CDTF">2021-04-26T07:18:00Z</dcterms:created>
  <dcterms:modified xsi:type="dcterms:W3CDTF">2023-12-11T12:24:27Z</dcterms:modified>
</cp:coreProperties>
</file>