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ind w:right="-7"/>
        <w:jc w:val="center"/>
        <w:spacing w:line="17" w:lineRule="atLeast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3pt;height:57.8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Word.Document.12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right="-241"/>
        <w:jc w:val="center"/>
        <w:spacing w:line="17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right="-241"/>
        <w:jc w:val="center"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b/>
          <w:bCs/>
          <w:sz w:val="28"/>
          <w:szCs w:val="28"/>
        </w:rPr>
        <w:br w:type="textWrapping" w:clear="all"/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right="-6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«12» декабря 2023 г.</w:t>
      </w:r>
      <w:r>
        <w:rPr>
          <w:rFonts w:ascii="Liberation Sans" w:hAnsi="Liberation Sans" w:cs="Liberation Sans"/>
          <w:sz w:val="28"/>
          <w:szCs w:val="28"/>
        </w:rPr>
        <w:t xml:space="preserve">                                      </w:t>
      </w:r>
      <w:r>
        <w:rPr>
          <w:rFonts w:ascii="Liberation Sans" w:hAnsi="Liberation Sans" w:cs="Liberation Sans"/>
          <w:sz w:val="28"/>
          <w:szCs w:val="28"/>
        </w:rPr>
        <w:t xml:space="preserve">                                    № 443-П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right="-6"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right="-6"/>
        <w:jc w:val="center"/>
        <w:spacing w:line="17" w:lineRule="atLeast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line="17" w:lineRule="atLeast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41"/>
        <w:contextualSpacing/>
        <w:ind w:right="57"/>
        <w:jc w:val="center"/>
        <w:spacing w:line="17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Start w:id="0" w:name="_Hlk91092690"/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О внесении изменений в раздел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 </w:t>
      </w:r>
      <w:r>
        <w:rPr>
          <w:rFonts w:ascii="Liberation Sans" w:hAnsi="Liberation Sans" w:cs="Liberation Sans"/>
          <w:b/>
          <w:sz w:val="28"/>
          <w:szCs w:val="28"/>
        </w:rPr>
        <w:t xml:space="preserve">III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 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Поряд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ка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 </w:t>
      </w:r>
      <w:bookmarkStart w:id="1" w:name="_Hlk150155896"/>
      <w:r>
        <w:rPr>
          <w:rFonts w:ascii="Liberation Sans" w:hAnsi="Liberation Sans" w:cs="Liberation Sans"/>
          <w:sz w:val="28"/>
          <w:szCs w:val="28"/>
        </w:rPr>
      </w:r>
      <w:bookmarkStart w:id="2" w:name="_Hlk149312886"/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предоставления субсидии в целях финансового обеспечения затрат в рамках мер по предупреждению банкротства и восстановлению платёжеспособности хозяйственных обществ</w:t>
      </w:r>
      <w:bookmarkEnd w:id="1"/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sz w:val="28"/>
          <w:szCs w:val="28"/>
        </w:rPr>
      </w:r>
      <w:bookmarkEnd w:id="2"/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41"/>
        <w:contextualSpacing/>
        <w:ind w:right="57"/>
        <w:jc w:val="center"/>
        <w:spacing w:line="17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  <w:lang w:val="ru-RU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41"/>
        <w:contextualSpacing/>
        <w:ind w:right="57"/>
        <w:jc w:val="center"/>
        <w:spacing w:line="17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  <w:lang w:val="ru-RU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В соответствии с</w:t>
      </w:r>
      <w:r>
        <w:rPr>
          <w:rFonts w:ascii="Liberation Sans" w:hAnsi="Liberation Sans" w:cs="Liberation Sans"/>
          <w:sz w:val="28"/>
          <w:szCs w:val="28"/>
        </w:rPr>
        <w:t xml:space="preserve"> постановлением Правительства Российской Федерации от 18 сентября 2020 года № 1492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 индивидуальным предпринимателям, а также физическим лицам - производителям товаров, работ, услуги,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>
        <w:rPr>
          <w:rFonts w:ascii="Liberation Sans" w:hAnsi="Liberation Sans" w:cs="Liberation Sans"/>
          <w:sz w:val="28"/>
          <w:szCs w:val="28"/>
        </w:rPr>
        <w:t xml:space="preserve">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cs="Liberation Sans"/>
          <w:b/>
          <w:sz w:val="28"/>
          <w:szCs w:val="28"/>
        </w:rPr>
        <w:t xml:space="preserve">постановляет: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</w:rPr>
        <w:t xml:space="preserve">1. 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Утвердить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 следующие</w:t>
      </w:r>
      <w:bookmarkStart w:id="3" w:name="_GoBack"/>
      <w:r>
        <w:rPr>
          <w:rFonts w:ascii="Liberation Sans" w:hAnsi="Liberation Sans" w:cs="Liberation Sans"/>
          <w:sz w:val="28"/>
          <w:szCs w:val="28"/>
        </w:rPr>
      </w:r>
      <w:bookmarkEnd w:id="3"/>
      <w:r>
        <w:rPr>
          <w:rFonts w:ascii="Liberation Sans" w:hAnsi="Liberation Sans" w:cs="Liberation Sans"/>
          <w:sz w:val="28"/>
          <w:szCs w:val="28"/>
          <w:highlight w:val="white"/>
        </w:rPr>
        <w:t xml:space="preserve"> изменения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, которые вносятся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 в раздел </w:t>
      </w:r>
      <w:r>
        <w:rPr>
          <w:rFonts w:ascii="Liberation Sans" w:hAnsi="Liberation Sans" w:cs="Liberation Sans"/>
          <w:sz w:val="28"/>
          <w:szCs w:val="28"/>
          <w:highlight w:val="white"/>
          <w:lang w:val="en-US"/>
        </w:rPr>
        <w:t xml:space="preserve">III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Порядка </w:t>
      </w:r>
      <w:r>
        <w:rPr>
          <w:rFonts w:ascii="Liberation Sans" w:hAnsi="Liberation Sans" w:cs="Liberation Sans"/>
          <w:sz w:val="28"/>
          <w:szCs w:val="28"/>
        </w:rPr>
        <w:t xml:space="preserve">предоставления субсидии в целях финансового обеспечения затрат в рамках мер по предупреждению банкротства и восстановлению платёжеспособности хозяйственных обществ</w:t>
      </w:r>
      <w:r>
        <w:rPr>
          <w:rFonts w:ascii="Liberation Sans" w:hAnsi="Liberation Sans" w:cs="Liberation Sans"/>
          <w:sz w:val="28"/>
          <w:szCs w:val="28"/>
        </w:rPr>
        <w:t xml:space="preserve">, утверждённ</w:t>
      </w:r>
      <w:r>
        <w:rPr>
          <w:rFonts w:ascii="Liberation Sans" w:hAnsi="Liberation Sans" w:cs="Liberation Sans"/>
          <w:sz w:val="28"/>
          <w:szCs w:val="28"/>
        </w:rPr>
        <w:t xml:space="preserve">ого</w:t>
      </w:r>
      <w:r>
        <w:rPr>
          <w:rFonts w:ascii="Liberation Sans" w:hAnsi="Liberation Sans" w:cs="Liberation Sans"/>
          <w:sz w:val="28"/>
          <w:szCs w:val="28"/>
        </w:rPr>
        <w:t xml:space="preserve"> постановлением Администрации Красноселькупского района от 13 ноября 2023 года № 398-П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1.1.</w:t>
      </w:r>
      <w:r>
        <w:rPr>
          <w:rFonts w:ascii="Liberation Sans" w:hAnsi="Liberation Sans" w:cs="Liberation Sans"/>
          <w:sz w:val="28"/>
          <w:szCs w:val="28"/>
        </w:rPr>
        <w:t xml:space="preserve"> подпункт 3.3.2 пункта 3.3 изложить в следующей редакции: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«3.3.2. Перечисление субсидии осуществл</w:t>
      </w:r>
      <w:r>
        <w:rPr>
          <w:rFonts w:ascii="Liberation Sans" w:hAnsi="Liberation Sans" w:cs="Liberation Sans"/>
          <w:sz w:val="28"/>
          <w:szCs w:val="28"/>
        </w:rPr>
        <w:t xml:space="preserve">яется Уполномоченным органом на расчетные счета Получателя субсидии, открытые в кредитных организациях и указанные в заявлении о намерении получения субсидии не позднее десятого рабочего дня, следующего за днём принятия решения о предоставлении субсидии.»;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1.2.</w:t>
      </w:r>
      <w:r>
        <w:rPr>
          <w:rFonts w:ascii="Liberation Sans" w:hAnsi="Liberation Sans" w:cs="Liberation Sans"/>
          <w:sz w:val="28"/>
          <w:szCs w:val="28"/>
        </w:rPr>
        <w:t xml:space="preserve"> пункт 3.7 изложить в следующей редакции: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«3.7. Показателем эффективности и результативности использования субсидии является коэффициент снижения уровня </w:t>
      </w:r>
      <w:r>
        <w:rPr>
          <w:rFonts w:ascii="Liberation Sans" w:hAnsi="Liberation Sans" w:cs="Liberation Sans"/>
          <w:sz w:val="28"/>
          <w:szCs w:val="28"/>
        </w:rPr>
        <w:t xml:space="preserve">кредиторской задолженности хозяйственных обществ с долей участия муниципального округа Красноселькупский район Ямало-Ненецкого автономного округа к предыдущему отчетному периоду».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</w:rPr>
        <w:t xml:space="preserve">2. 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3. Настоящее постановление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распространяет свое действие </w:t>
      </w:r>
      <w:r>
        <w:rPr>
          <w:rFonts w:ascii="Liberation Sans" w:hAnsi="Liberation Sans" w:cs="Liberation Sans"/>
          <w:sz w:val="28"/>
          <w:szCs w:val="28"/>
        </w:rPr>
        <w:t xml:space="preserve">на правоотношения,</w:t>
      </w:r>
      <w:r>
        <w:rPr>
          <w:rFonts w:ascii="Liberation Sans" w:hAnsi="Liberation Sans" w:cs="Liberation Sans"/>
          <w:sz w:val="28"/>
          <w:szCs w:val="28"/>
        </w:rPr>
        <w:t xml:space="preserve"> возникшие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 с 17 ноября 2023 года.  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709"/>
        <w:jc w:val="both"/>
        <w:spacing w:line="17" w:lineRule="atLeast"/>
        <w:rPr>
          <w:rFonts w:ascii="Liberation Sans" w:hAnsi="Liberation Sans" w:cs="Liberation Sans"/>
          <w:sz w:val="28"/>
          <w:szCs w:val="28"/>
          <w:highlight w:val="yellow"/>
        </w:rPr>
      </w:pPr>
      <w:r>
        <w:rPr>
          <w:rFonts w:ascii="Liberation Sans" w:hAnsi="Liberation Sans" w:cs="Liberation Sans"/>
          <w:sz w:val="28"/>
          <w:szCs w:val="28"/>
          <w:highlight w:val="yellow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709"/>
        <w:jc w:val="both"/>
        <w:spacing w:line="17" w:lineRule="atLeast"/>
        <w:rPr>
          <w:rFonts w:ascii="Liberation Sans" w:hAnsi="Liberation Sans" w:cs="Liberation Sans"/>
          <w:sz w:val="28"/>
          <w:szCs w:val="28"/>
          <w:highlight w:val="yellow"/>
        </w:rPr>
      </w:pPr>
      <w:r>
        <w:rPr>
          <w:rFonts w:ascii="Liberation Sans" w:hAnsi="Liberation Sans" w:cs="Liberation Sans"/>
          <w:sz w:val="28"/>
          <w:szCs w:val="28"/>
          <w:highlight w:val="yellow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line="17" w:lineRule="atLeast"/>
        <w:rPr>
          <w:rFonts w:ascii="Liberation Sans" w:hAnsi="Liberation Sans" w:cs="Liberation Sans"/>
          <w:sz w:val="28"/>
          <w:szCs w:val="28"/>
          <w:highlight w:val="yellow"/>
        </w:rPr>
      </w:pPr>
      <w:r>
        <w:rPr>
          <w:rFonts w:ascii="Liberation Sans" w:hAnsi="Liberation Sans" w:cs="Liberation Sans"/>
          <w:sz w:val="28"/>
          <w:szCs w:val="28"/>
          <w:highlight w:val="yellow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line="17" w:lineRule="atLeast"/>
        <w:tabs>
          <w:tab w:val="left" w:pos="851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Глава Красноселькупского района                                             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Calibri">
    <w:panose1 w:val="020F0502020204030204"/>
  </w:font>
  <w:font w:name="Liberation Serif">
    <w:panose1 w:val="02020603050405020304"/>
  </w:font>
  <w:font w:name="Times New Roman">
    <w:panose1 w:val="02020603050405020304"/>
  </w:font>
  <w:font w:name="Tahoma">
    <w:panose1 w:val="020B0604030504040204"/>
  </w:font>
  <w:font w:name="Trebuchet MS">
    <w:panose1 w:val="020B0603020202020204"/>
  </w:font>
  <w:font w:name="Courier New">
    <w:panose1 w:val="02070309020205020404"/>
  </w:font>
  <w:font w:name="Verdan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9"/>
      <w:jc w:val="center"/>
      <w:rPr>
        <w:rFonts w:ascii="Liberation Sans" w:hAnsi="Liberation Sans" w:cs="Liberation Sans"/>
      </w:rPr>
    </w:pPr>
    <w:fldSimple w:instr="PAGE \* MERGEFORMAT">
      <w:r>
        <w:rPr>
          <w:rFonts w:ascii="Liberation Sans" w:hAnsi="Liberation Sans" w:cs="Liberation Sans"/>
        </w:rPr>
        <w:t xml:space="preserve">1</w:t>
      </w:r>
    </w:fldSimple>
    <w:r>
      <w:rPr>
        <w:rFonts w:ascii="Liberation Sans" w:hAnsi="Liberation Sans" w:cs="Liberation Sans"/>
      </w:rPr>
    </w:r>
    <w:r>
      <w:rPr>
        <w:rFonts w:ascii="Liberation Sans" w:hAnsi="Liberation Sans" w:cs="Liberation Sans"/>
      </w:rPr>
    </w:r>
    <w:r/>
  </w:p>
  <w:p>
    <w:pPr>
      <w:pStyle w:val="77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19" w:hanging="111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eastAsia="Calibri" w:cs="Liberation Serif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9" w:hanging="720"/>
      </w:pPr>
      <w:rPr>
        <w:rFonts w:eastAsia="Calibri" w:cs="Liberation Serif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9" w:hanging="1080"/>
      </w:pPr>
      <w:rPr>
        <w:rFonts w:eastAsia="Calibri" w:cs="Liberation Serif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</w:pPr>
      <w:rPr>
        <w:rFonts w:eastAsia="Calibri" w:cs="Liberation Serif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149" w:hanging="1440"/>
      </w:pPr>
      <w:rPr>
        <w:rFonts w:eastAsia="Calibri" w:cs="Liberation Serif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509" w:hanging="1800"/>
      </w:pPr>
      <w:rPr>
        <w:rFonts w:eastAsia="Calibri" w:cs="Liberation Serif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9" w:hanging="1800"/>
      </w:pPr>
      <w:rPr>
        <w:rFonts w:eastAsia="Calibri" w:cs="Liberation Serif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9" w:hanging="2160"/>
      </w:pPr>
      <w:rPr>
        <w:rFonts w:eastAsia="Calibri" w:cs="Liberation Serif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isLgl w:val="false"/>
      <w:suff w:val="tab"/>
      <w:lvlText w:val="%1.%2."/>
      <w:lvlJc w:val="left"/>
      <w:pPr>
        <w:ind w:left="6107" w:hanging="720"/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1.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49" w:firstLine="360"/>
        <w:tabs>
          <w:tab w:val="num" w:pos="916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ind w:left="1789" w:hanging="360"/>
        <w:tabs>
          <w:tab w:val="num" w:pos="1789" w:leader="none"/>
        </w:tabs>
      </w:pPr>
      <w:rPr>
        <w:rFonts w:ascii="Trebuchet MS" w:hAnsi="Trebuchet MS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5">
    <w:multiLevelType w:val="hybridMultilevel"/>
    <w:lvl w:ilvl="0">
      <w:start w:val="1"/>
      <w:numFmt w:val="upperRoman"/>
      <w:pStyle w:val="952"/>
      <w:isLgl w:val="false"/>
      <w:suff w:val="tab"/>
      <w:lvlText w:val="%1."/>
      <w:lvlJc w:val="right"/>
      <w:pPr>
        <w:ind w:left="1287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2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8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2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644" w:hanging="360"/>
        <w:tabs>
          <w:tab w:val="num" w:pos="0" w:leader="none"/>
        </w:tabs>
      </w:pPr>
    </w:lvl>
    <w:lvl w:ilvl="1">
      <w:start w:val="1"/>
      <w:numFmt w:val="decimal"/>
      <w:isLgl w:val="false"/>
      <w:suff w:val="space"/>
      <w:lvlText w:val="%1.%2."/>
      <w:lvlJc w:val="left"/>
      <w:pPr>
        <w:ind w:left="1572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572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932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32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292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652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652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012" w:hanging="2160"/>
        <w:tabs>
          <w:tab w:val="num" w:pos="0" w:leader="none"/>
        </w:tabs>
      </w:pPr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49" w:firstLine="360"/>
        <w:tabs>
          <w:tab w:val="num" w:pos="916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ind w:left="1789" w:hanging="360"/>
        <w:tabs>
          <w:tab w:val="num" w:pos="1789" w:leader="none"/>
        </w:tabs>
      </w:pPr>
      <w:rPr>
        <w:rFonts w:ascii="Trebuchet MS" w:hAnsi="Trebuchet MS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1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20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2245" w:hanging="1110"/>
        <w:tabs>
          <w:tab w:val="num" w:pos="0" w:leader="none"/>
        </w:tabs>
      </w:pPr>
      <w:rPr>
        <w:rFonts w:ascii="Liberation Serif" w:hAnsi="Liberation Serif"/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  <w:tabs>
          <w:tab w:val="num" w:pos="0" w:leader="none"/>
        </w:tabs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9" w:hanging="720"/>
        <w:tabs>
          <w:tab w:val="num" w:pos="0" w:leader="none"/>
        </w:tabs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9" w:hanging="1080"/>
        <w:tabs>
          <w:tab w:val="num" w:pos="0" w:leader="none"/>
        </w:tabs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  <w:tabs>
          <w:tab w:val="num" w:pos="0" w:leader="none"/>
        </w:tabs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149" w:hanging="1440"/>
        <w:tabs>
          <w:tab w:val="num" w:pos="0" w:leader="none"/>
        </w:tabs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509" w:hanging="1800"/>
        <w:tabs>
          <w:tab w:val="num" w:pos="0" w:leader="none"/>
        </w:tabs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9" w:hanging="1800"/>
        <w:tabs>
          <w:tab w:val="num" w:pos="0" w:leader="none"/>
        </w:tabs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9" w:hanging="2160"/>
        <w:tabs>
          <w:tab w:val="num" w:pos="0" w:leader="none"/>
        </w:tabs>
      </w:pPr>
      <w:rPr>
        <w:rFonts w:eastAsia="Calibri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49" w:firstLine="360"/>
        <w:tabs>
          <w:tab w:val="num" w:pos="916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ind w:left="1789" w:hanging="360"/>
        <w:tabs>
          <w:tab w:val="num" w:pos="1789" w:leader="none"/>
        </w:tabs>
      </w:pPr>
      <w:rPr>
        <w:rFonts w:ascii="Trebuchet MS" w:hAnsi="Trebuchet MS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1" w:hanging="43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2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4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6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8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0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2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4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64" w:hanging="180"/>
      </w:pPr>
    </w:lvl>
  </w:abstractNum>
  <w:abstractNum w:abstractNumId="2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49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1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3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5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7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9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1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3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59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  <w:rPr>
        <w:rFonts w:ascii="Liberation Serif" w:hAnsi="Liberation Serif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054" w:hanging="360"/>
      </w:pPr>
      <w:rPr>
        <w:rFonts w:ascii="Liberation Serif" w:hAnsi="Liberation Serif" w:eastAsia="Times New Roman" w:cs="Times New Roman"/>
      </w:rPr>
    </w:lvl>
    <w:lvl w:ilvl="1">
      <w:start w:val="1"/>
      <w:numFmt w:val="decimal"/>
      <w:isLgl/>
      <w:suff w:val="tab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49" w:firstLine="360"/>
        <w:tabs>
          <w:tab w:val="num" w:pos="916" w:leader="none"/>
        </w:tabs>
      </w:pPr>
      <w:rPr>
        <w:highlight w:val="white"/>
      </w:rPr>
    </w:lvl>
    <w:lvl w:ilvl="1">
      <w:start w:val="1"/>
      <w:numFmt w:val="bullet"/>
      <w:isLgl w:val="false"/>
      <w:suff w:val="tab"/>
      <w:lvlText w:val="-"/>
      <w:lvlJc w:val="left"/>
      <w:pPr>
        <w:ind w:left="1789" w:hanging="360"/>
        <w:tabs>
          <w:tab w:val="num" w:pos="1789" w:leader="none"/>
        </w:tabs>
      </w:pPr>
      <w:rPr>
        <w:rFonts w:ascii="Trebuchet MS" w:hAnsi="Trebuchet MS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  <w:rPr>
        <w:rFonts w:ascii="Liberation Serif" w:hAnsi="Liberation Serif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49" w:firstLine="360"/>
        <w:tabs>
          <w:tab w:val="num" w:pos="916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ind w:left="1789" w:hanging="360"/>
        <w:tabs>
          <w:tab w:val="num" w:pos="1789" w:leader="none"/>
        </w:tabs>
      </w:pPr>
      <w:rPr>
        <w:rFonts w:ascii="Trebuchet MS" w:hAnsi="Trebuchet MS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33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72" w:hanging="360"/>
      </w:pPr>
    </w:lvl>
    <w:lvl w:ilvl="1">
      <w:start w:val="3"/>
      <w:numFmt w:val="decimal"/>
      <w:isLgl w:val="false"/>
      <w:suff w:val="tab"/>
      <w:lvlText w:val="%1.%2."/>
      <w:lvlJc w:val="left"/>
      <w:pPr>
        <w:ind w:left="1128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2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87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572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28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24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380" w:hanging="1800"/>
      </w:pPr>
    </w:lvl>
  </w:abstractNum>
  <w:abstractNum w:abstractNumId="35">
    <w:multiLevelType w:val="hybridMultilevel"/>
    <w:lvl w:ilvl="0">
      <w:start w:val="20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hint="default" w:ascii="Liberation Serif" w:hAnsi="Liberation Serif" w:eastAsia="Times New Roman" w:cs="Times New Roman"/>
      </w:rPr>
    </w:lvl>
    <w:lvl w:ilvl="1">
      <w:start w:val="1"/>
      <w:numFmt w:val="decimal"/>
      <w:isLgl/>
      <w:suff w:val="tab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36"/>
  </w:num>
  <w:num w:numId="2">
    <w:abstractNumId w:val="11"/>
  </w:num>
  <w:num w:numId="3">
    <w:abstractNumId w:val="8"/>
  </w:num>
  <w:num w:numId="4">
    <w:abstractNumId w:val="35"/>
  </w:num>
  <w:num w:numId="5">
    <w:abstractNumId w:val="19"/>
  </w:num>
  <w:num w:numId="6">
    <w:abstractNumId w:val="7"/>
  </w:num>
  <w:num w:numId="7">
    <w:abstractNumId w:val="10"/>
  </w:num>
  <w:num w:numId="8">
    <w:abstractNumId w:val="26"/>
  </w:num>
  <w:num w:numId="9">
    <w:abstractNumId w:val="29"/>
  </w:num>
  <w:num w:numId="10">
    <w:abstractNumId w:val="34"/>
  </w:num>
  <w:num w:numId="11">
    <w:abstractNumId w:val="17"/>
  </w:num>
  <w:num w:numId="12">
    <w:abstractNumId w:val="27"/>
  </w:num>
  <w:num w:numId="13">
    <w:abstractNumId w:val="0"/>
  </w:num>
  <w:num w:numId="14">
    <w:abstractNumId w:val="16"/>
  </w:num>
  <w:num w:numId="15">
    <w:abstractNumId w:val="16"/>
  </w:num>
  <w:num w:numId="16">
    <w:abstractNumId w:val="31"/>
  </w:num>
  <w:num w:numId="17">
    <w:abstractNumId w:val="1"/>
  </w:num>
  <w:num w:numId="18">
    <w:abstractNumId w:val="14"/>
  </w:num>
  <w:num w:numId="19">
    <w:abstractNumId w:val="3"/>
  </w:num>
  <w:num w:numId="20">
    <w:abstractNumId w:val="24"/>
  </w:num>
  <w:num w:numId="21">
    <w:abstractNumId w:val="9"/>
  </w:num>
  <w:num w:numId="22">
    <w:abstractNumId w:val="30"/>
  </w:num>
  <w:num w:numId="23">
    <w:abstractNumId w:val="21"/>
  </w:num>
  <w:num w:numId="24">
    <w:abstractNumId w:val="32"/>
  </w:num>
  <w:num w:numId="25">
    <w:abstractNumId w:val="18"/>
  </w:num>
  <w:num w:numId="26">
    <w:abstractNumId w:val="22"/>
  </w:num>
  <w:num w:numId="27">
    <w:abstractNumId w:val="12"/>
  </w:num>
  <w:num w:numId="28">
    <w:abstractNumId w:val="4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5"/>
  </w:num>
  <w:num w:numId="32">
    <w:abstractNumId w:val="13"/>
  </w:num>
  <w:num w:numId="33">
    <w:abstractNumId w:val="2"/>
  </w:num>
  <w:num w:numId="34">
    <w:abstractNumId w:val="37"/>
  </w:num>
  <w:num w:numId="35">
    <w:abstractNumId w:val="33"/>
  </w:num>
  <w:num w:numId="36">
    <w:abstractNumId w:val="28"/>
  </w:num>
  <w:num w:numId="37">
    <w:abstractNumId w:val="5"/>
  </w:num>
  <w:num w:numId="38">
    <w:abstractNumId w:val="6"/>
  </w:num>
  <w:num w:numId="39">
    <w:abstractNumId w:val="20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53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2" w:default="1">
    <w:name w:val="Normal"/>
    <w:qFormat/>
    <w:rPr>
      <w:sz w:val="24"/>
      <w:szCs w:val="24"/>
    </w:rPr>
  </w:style>
  <w:style w:type="paragraph" w:styleId="733">
    <w:name w:val="Heading 1"/>
    <w:basedOn w:val="732"/>
    <w:next w:val="732"/>
    <w:link w:val="76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34">
    <w:name w:val="Heading 2"/>
    <w:basedOn w:val="732"/>
    <w:next w:val="732"/>
    <w:link w:val="761"/>
    <w:qFormat/>
    <w:pPr>
      <w:jc w:val="center"/>
      <w:keepNext/>
      <w:outlineLvl w:val="1"/>
    </w:pPr>
    <w:rPr>
      <w:rFonts w:eastAsia="Arial Unicode MS"/>
      <w:b/>
      <w:bCs/>
      <w:sz w:val="28"/>
    </w:rPr>
  </w:style>
  <w:style w:type="paragraph" w:styleId="735">
    <w:name w:val="Heading 3"/>
    <w:basedOn w:val="732"/>
    <w:next w:val="732"/>
    <w:link w:val="76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36">
    <w:name w:val="Heading 4"/>
    <w:basedOn w:val="732"/>
    <w:next w:val="732"/>
    <w:link w:val="7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37">
    <w:name w:val="Heading 5"/>
    <w:basedOn w:val="732"/>
    <w:next w:val="732"/>
    <w:link w:val="76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38">
    <w:name w:val="Heading 6"/>
    <w:basedOn w:val="732"/>
    <w:next w:val="732"/>
    <w:link w:val="765"/>
    <w:qFormat/>
    <w:pPr>
      <w:jc w:val="center"/>
      <w:keepNext/>
      <w:outlineLvl w:val="5"/>
    </w:pPr>
    <w:rPr>
      <w:rFonts w:eastAsia="Arial Unicode MS"/>
      <w:sz w:val="28"/>
    </w:rPr>
  </w:style>
  <w:style w:type="paragraph" w:styleId="739">
    <w:name w:val="Heading 7"/>
    <w:basedOn w:val="732"/>
    <w:next w:val="732"/>
    <w:link w:val="766"/>
    <w:qFormat/>
    <w:pPr>
      <w:keepNext/>
      <w:spacing w:before="274"/>
      <w:shd w:val="clear" w:color="auto" w:fill="ffffff"/>
      <w:outlineLvl w:val="6"/>
    </w:pPr>
    <w:rPr>
      <w:color w:val="000000"/>
      <w:spacing w:val="-7"/>
      <w:sz w:val="28"/>
      <w:szCs w:val="25"/>
    </w:rPr>
  </w:style>
  <w:style w:type="paragraph" w:styleId="740">
    <w:name w:val="Heading 8"/>
    <w:basedOn w:val="732"/>
    <w:next w:val="732"/>
    <w:link w:val="76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41">
    <w:name w:val="Heading 9"/>
    <w:basedOn w:val="732"/>
    <w:next w:val="732"/>
    <w:link w:val="76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2" w:default="1">
    <w:name w:val="Default Paragraph Font"/>
    <w:uiPriority w:val="1"/>
    <w:semiHidden/>
    <w:unhideWhenUsed/>
  </w:style>
  <w:style w:type="table" w:styleId="7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4" w:default="1">
    <w:name w:val="No List"/>
    <w:uiPriority w:val="99"/>
    <w:semiHidden/>
    <w:unhideWhenUsed/>
  </w:style>
  <w:style w:type="character" w:styleId="745" w:customStyle="1">
    <w:name w:val="Heading 1 Char"/>
    <w:basedOn w:val="742"/>
    <w:uiPriority w:val="9"/>
    <w:rPr>
      <w:rFonts w:ascii="Arial" w:hAnsi="Arial" w:eastAsia="Arial" w:cs="Arial"/>
      <w:sz w:val="40"/>
      <w:szCs w:val="40"/>
    </w:rPr>
  </w:style>
  <w:style w:type="character" w:styleId="746" w:customStyle="1">
    <w:name w:val="Heading 2 Char"/>
    <w:basedOn w:val="742"/>
    <w:uiPriority w:val="9"/>
    <w:rPr>
      <w:rFonts w:ascii="Arial" w:hAnsi="Arial" w:eastAsia="Arial" w:cs="Arial"/>
      <w:sz w:val="34"/>
    </w:rPr>
  </w:style>
  <w:style w:type="character" w:styleId="747" w:customStyle="1">
    <w:name w:val="Heading 3 Char"/>
    <w:basedOn w:val="742"/>
    <w:uiPriority w:val="9"/>
    <w:rPr>
      <w:rFonts w:ascii="Arial" w:hAnsi="Arial" w:eastAsia="Arial" w:cs="Arial"/>
      <w:sz w:val="30"/>
      <w:szCs w:val="30"/>
    </w:rPr>
  </w:style>
  <w:style w:type="character" w:styleId="748" w:customStyle="1">
    <w:name w:val="Heading 4 Char"/>
    <w:basedOn w:val="742"/>
    <w:uiPriority w:val="9"/>
    <w:rPr>
      <w:rFonts w:ascii="Arial" w:hAnsi="Arial" w:eastAsia="Arial" w:cs="Arial"/>
      <w:b/>
      <w:bCs/>
      <w:sz w:val="26"/>
      <w:szCs w:val="26"/>
    </w:rPr>
  </w:style>
  <w:style w:type="character" w:styleId="749" w:customStyle="1">
    <w:name w:val="Heading 5 Char"/>
    <w:basedOn w:val="742"/>
    <w:uiPriority w:val="9"/>
    <w:rPr>
      <w:rFonts w:ascii="Arial" w:hAnsi="Arial" w:eastAsia="Arial" w:cs="Arial"/>
      <w:b/>
      <w:bCs/>
      <w:sz w:val="24"/>
      <w:szCs w:val="24"/>
    </w:rPr>
  </w:style>
  <w:style w:type="character" w:styleId="750" w:customStyle="1">
    <w:name w:val="Heading 6 Char"/>
    <w:basedOn w:val="742"/>
    <w:uiPriority w:val="9"/>
    <w:rPr>
      <w:rFonts w:ascii="Arial" w:hAnsi="Arial" w:eastAsia="Arial" w:cs="Arial"/>
      <w:b/>
      <w:bCs/>
      <w:sz w:val="22"/>
      <w:szCs w:val="22"/>
    </w:rPr>
  </w:style>
  <w:style w:type="character" w:styleId="751" w:customStyle="1">
    <w:name w:val="Heading 7 Char"/>
    <w:basedOn w:val="74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2" w:customStyle="1">
    <w:name w:val="Heading 8 Char"/>
    <w:basedOn w:val="742"/>
    <w:uiPriority w:val="9"/>
    <w:rPr>
      <w:rFonts w:ascii="Arial" w:hAnsi="Arial" w:eastAsia="Arial" w:cs="Arial"/>
      <w:i/>
      <w:iCs/>
      <w:sz w:val="22"/>
      <w:szCs w:val="22"/>
    </w:rPr>
  </w:style>
  <w:style w:type="character" w:styleId="753" w:customStyle="1">
    <w:name w:val="Heading 9 Char"/>
    <w:basedOn w:val="742"/>
    <w:uiPriority w:val="9"/>
    <w:rPr>
      <w:rFonts w:ascii="Arial" w:hAnsi="Arial" w:eastAsia="Arial" w:cs="Arial"/>
      <w:i/>
      <w:iCs/>
      <w:sz w:val="21"/>
      <w:szCs w:val="21"/>
    </w:rPr>
  </w:style>
  <w:style w:type="character" w:styleId="754" w:customStyle="1">
    <w:name w:val="Title Char"/>
    <w:basedOn w:val="742"/>
    <w:uiPriority w:val="10"/>
    <w:rPr>
      <w:sz w:val="48"/>
      <w:szCs w:val="48"/>
    </w:rPr>
  </w:style>
  <w:style w:type="character" w:styleId="755" w:customStyle="1">
    <w:name w:val="Subtitle Char"/>
    <w:basedOn w:val="742"/>
    <w:uiPriority w:val="11"/>
    <w:rPr>
      <w:sz w:val="24"/>
      <w:szCs w:val="24"/>
    </w:rPr>
  </w:style>
  <w:style w:type="character" w:styleId="756" w:customStyle="1">
    <w:name w:val="Quote Char"/>
    <w:uiPriority w:val="29"/>
    <w:rPr>
      <w:i/>
    </w:rPr>
  </w:style>
  <w:style w:type="character" w:styleId="757" w:customStyle="1">
    <w:name w:val="Intense Quote Char"/>
    <w:uiPriority w:val="30"/>
    <w:rPr>
      <w:i/>
    </w:rPr>
  </w:style>
  <w:style w:type="character" w:styleId="758" w:customStyle="1">
    <w:name w:val="Footnote Text Char"/>
    <w:uiPriority w:val="99"/>
    <w:rPr>
      <w:sz w:val="18"/>
    </w:rPr>
  </w:style>
  <w:style w:type="character" w:styleId="759" w:customStyle="1">
    <w:name w:val="Endnote Text Char"/>
    <w:uiPriority w:val="99"/>
    <w:rPr>
      <w:sz w:val="20"/>
    </w:rPr>
  </w:style>
  <w:style w:type="character" w:styleId="760" w:customStyle="1">
    <w:name w:val="Заголовок 1 Знак"/>
    <w:link w:val="733"/>
    <w:uiPriority w:val="9"/>
    <w:rPr>
      <w:rFonts w:ascii="Arial" w:hAnsi="Arial" w:eastAsia="Arial" w:cs="Arial"/>
      <w:sz w:val="40"/>
      <w:szCs w:val="40"/>
    </w:rPr>
  </w:style>
  <w:style w:type="character" w:styleId="761" w:customStyle="1">
    <w:name w:val="Заголовок 2 Знак"/>
    <w:link w:val="734"/>
    <w:uiPriority w:val="9"/>
    <w:rPr>
      <w:rFonts w:ascii="Arial" w:hAnsi="Arial" w:eastAsia="Arial" w:cs="Arial"/>
      <w:sz w:val="34"/>
    </w:rPr>
  </w:style>
  <w:style w:type="character" w:styleId="762" w:customStyle="1">
    <w:name w:val="Заголовок 3 Знак"/>
    <w:link w:val="735"/>
    <w:uiPriority w:val="9"/>
    <w:rPr>
      <w:rFonts w:ascii="Arial" w:hAnsi="Arial" w:eastAsia="Arial" w:cs="Arial"/>
      <w:sz w:val="30"/>
      <w:szCs w:val="30"/>
    </w:rPr>
  </w:style>
  <w:style w:type="character" w:styleId="763" w:customStyle="1">
    <w:name w:val="Заголовок 4 Знак"/>
    <w:link w:val="736"/>
    <w:uiPriority w:val="9"/>
    <w:rPr>
      <w:rFonts w:ascii="Arial" w:hAnsi="Arial" w:eastAsia="Arial" w:cs="Arial"/>
      <w:b/>
      <w:bCs/>
      <w:sz w:val="26"/>
      <w:szCs w:val="26"/>
    </w:rPr>
  </w:style>
  <w:style w:type="character" w:styleId="764" w:customStyle="1">
    <w:name w:val="Заголовок 5 Знак"/>
    <w:link w:val="737"/>
    <w:uiPriority w:val="9"/>
    <w:rPr>
      <w:rFonts w:ascii="Arial" w:hAnsi="Arial" w:eastAsia="Arial" w:cs="Arial"/>
      <w:b/>
      <w:bCs/>
      <w:sz w:val="24"/>
      <w:szCs w:val="24"/>
    </w:rPr>
  </w:style>
  <w:style w:type="character" w:styleId="765" w:customStyle="1">
    <w:name w:val="Заголовок 6 Знак"/>
    <w:link w:val="738"/>
    <w:uiPriority w:val="9"/>
    <w:rPr>
      <w:rFonts w:ascii="Arial" w:hAnsi="Arial" w:eastAsia="Arial" w:cs="Arial"/>
      <w:b/>
      <w:bCs/>
      <w:sz w:val="22"/>
      <w:szCs w:val="22"/>
    </w:rPr>
  </w:style>
  <w:style w:type="character" w:styleId="766" w:customStyle="1">
    <w:name w:val="Заголовок 7 Знак"/>
    <w:link w:val="73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7" w:customStyle="1">
    <w:name w:val="Заголовок 8 Знак"/>
    <w:link w:val="740"/>
    <w:uiPriority w:val="9"/>
    <w:rPr>
      <w:rFonts w:ascii="Arial" w:hAnsi="Arial" w:eastAsia="Arial" w:cs="Arial"/>
      <w:i/>
      <w:iCs/>
      <w:sz w:val="22"/>
      <w:szCs w:val="22"/>
    </w:rPr>
  </w:style>
  <w:style w:type="character" w:styleId="768" w:customStyle="1">
    <w:name w:val="Заголовок 9 Знак"/>
    <w:link w:val="741"/>
    <w:uiPriority w:val="9"/>
    <w:rPr>
      <w:rFonts w:ascii="Arial" w:hAnsi="Arial" w:eastAsia="Arial" w:cs="Arial"/>
      <w:i/>
      <w:iCs/>
      <w:sz w:val="21"/>
      <w:szCs w:val="21"/>
    </w:rPr>
  </w:style>
  <w:style w:type="paragraph" w:styleId="769">
    <w:name w:val="List Paragraph"/>
    <w:basedOn w:val="732"/>
    <w:uiPriority w:val="34"/>
    <w:qFormat/>
    <w:pPr>
      <w:contextualSpacing/>
      <w:ind w:left="720"/>
    </w:pPr>
  </w:style>
  <w:style w:type="paragraph" w:styleId="770">
    <w:name w:val="No Spacing"/>
    <w:uiPriority w:val="1"/>
    <w:qFormat/>
    <w:rPr>
      <w:lang w:eastAsia="zh-CN"/>
    </w:rPr>
  </w:style>
  <w:style w:type="paragraph" w:styleId="771">
    <w:name w:val="Title"/>
    <w:basedOn w:val="732"/>
    <w:next w:val="732"/>
    <w:link w:val="77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72" w:customStyle="1">
    <w:name w:val="Заголовок Знак"/>
    <w:link w:val="771"/>
    <w:uiPriority w:val="10"/>
    <w:rPr>
      <w:sz w:val="48"/>
      <w:szCs w:val="48"/>
    </w:rPr>
  </w:style>
  <w:style w:type="paragraph" w:styleId="773">
    <w:name w:val="Subtitle"/>
    <w:basedOn w:val="732"/>
    <w:next w:val="732"/>
    <w:link w:val="774"/>
    <w:uiPriority w:val="11"/>
    <w:qFormat/>
    <w:pPr>
      <w:spacing w:before="200" w:after="200"/>
    </w:pPr>
  </w:style>
  <w:style w:type="character" w:styleId="774" w:customStyle="1">
    <w:name w:val="Подзаголовок Знак"/>
    <w:link w:val="773"/>
    <w:uiPriority w:val="11"/>
    <w:rPr>
      <w:sz w:val="24"/>
      <w:szCs w:val="24"/>
    </w:rPr>
  </w:style>
  <w:style w:type="paragraph" w:styleId="775">
    <w:name w:val="Quote"/>
    <w:basedOn w:val="732"/>
    <w:next w:val="732"/>
    <w:link w:val="776"/>
    <w:uiPriority w:val="29"/>
    <w:qFormat/>
    <w:pPr>
      <w:ind w:left="720" w:right="720"/>
    </w:pPr>
    <w:rPr>
      <w:i/>
    </w:rPr>
  </w:style>
  <w:style w:type="character" w:styleId="776" w:customStyle="1">
    <w:name w:val="Цитата 2 Знак"/>
    <w:link w:val="775"/>
    <w:uiPriority w:val="29"/>
    <w:rPr>
      <w:i/>
    </w:rPr>
  </w:style>
  <w:style w:type="paragraph" w:styleId="777">
    <w:name w:val="Intense Quote"/>
    <w:basedOn w:val="732"/>
    <w:next w:val="732"/>
    <w:link w:val="77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8" w:customStyle="1">
    <w:name w:val="Выделенная цитата Знак"/>
    <w:link w:val="777"/>
    <w:uiPriority w:val="30"/>
    <w:rPr>
      <w:i/>
    </w:rPr>
  </w:style>
  <w:style w:type="paragraph" w:styleId="779">
    <w:name w:val="Header"/>
    <w:basedOn w:val="732"/>
    <w:link w:val="780"/>
    <w:uiPriority w:val="99"/>
    <w:pPr>
      <w:tabs>
        <w:tab w:val="center" w:pos="4677" w:leader="none"/>
        <w:tab w:val="right" w:pos="9355" w:leader="none"/>
      </w:tabs>
    </w:pPr>
  </w:style>
  <w:style w:type="character" w:styleId="780" w:customStyle="1">
    <w:name w:val="Верхний колонтитул Знак"/>
    <w:link w:val="779"/>
    <w:uiPriority w:val="99"/>
    <w:rPr>
      <w:sz w:val="24"/>
      <w:szCs w:val="24"/>
    </w:rPr>
  </w:style>
  <w:style w:type="character" w:styleId="781" w:customStyle="1">
    <w:name w:val="Header Char"/>
    <w:uiPriority w:val="99"/>
  </w:style>
  <w:style w:type="paragraph" w:styleId="782">
    <w:name w:val="Footer"/>
    <w:basedOn w:val="732"/>
    <w:link w:val="783"/>
    <w:uiPriority w:val="99"/>
    <w:pPr>
      <w:tabs>
        <w:tab w:val="center" w:pos="4677" w:leader="none"/>
        <w:tab w:val="right" w:pos="9355" w:leader="none"/>
      </w:tabs>
    </w:pPr>
  </w:style>
  <w:style w:type="character" w:styleId="783" w:customStyle="1">
    <w:name w:val="Нижний колонтитул Знак"/>
    <w:link w:val="782"/>
    <w:uiPriority w:val="99"/>
    <w:rPr>
      <w:sz w:val="24"/>
      <w:szCs w:val="24"/>
    </w:rPr>
  </w:style>
  <w:style w:type="character" w:styleId="784" w:customStyle="1">
    <w:name w:val="Footer Char"/>
    <w:uiPriority w:val="99"/>
  </w:style>
  <w:style w:type="paragraph" w:styleId="785">
    <w:name w:val="Caption"/>
    <w:basedOn w:val="732"/>
    <w:next w:val="732"/>
    <w:qFormat/>
    <w:pPr>
      <w:ind w:right="-241"/>
      <w:jc w:val="center"/>
    </w:pPr>
    <w:rPr>
      <w:sz w:val="28"/>
    </w:rPr>
  </w:style>
  <w:style w:type="character" w:styleId="786" w:customStyle="1">
    <w:name w:val="Caption Char"/>
    <w:uiPriority w:val="99"/>
  </w:style>
  <w:style w:type="table" w:styleId="787">
    <w:name w:val="Table Grid"/>
    <w:basedOn w:val="743"/>
    <w:uiPriority w:val="59"/>
    <w:tblPr/>
  </w:style>
  <w:style w:type="table" w:styleId="788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2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3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4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829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78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13">
    <w:name w:val="Hyperlink"/>
    <w:uiPriority w:val="99"/>
    <w:rPr>
      <w:color w:val="0000ff"/>
      <w:u w:val="single"/>
    </w:rPr>
  </w:style>
  <w:style w:type="paragraph" w:styleId="914">
    <w:name w:val="footnote text"/>
    <w:basedOn w:val="732"/>
    <w:link w:val="915"/>
    <w:uiPriority w:val="99"/>
    <w:semiHidden/>
    <w:unhideWhenUsed/>
    <w:pPr>
      <w:spacing w:after="40"/>
    </w:pPr>
    <w:rPr>
      <w:sz w:val="18"/>
    </w:rPr>
  </w:style>
  <w:style w:type="character" w:styleId="915" w:customStyle="1">
    <w:name w:val="Текст сноски Знак"/>
    <w:link w:val="914"/>
    <w:uiPriority w:val="99"/>
    <w:rPr>
      <w:sz w:val="18"/>
    </w:rPr>
  </w:style>
  <w:style w:type="character" w:styleId="916">
    <w:name w:val="footnote reference"/>
    <w:uiPriority w:val="99"/>
    <w:unhideWhenUsed/>
    <w:rPr>
      <w:vertAlign w:val="superscript"/>
    </w:rPr>
  </w:style>
  <w:style w:type="paragraph" w:styleId="917">
    <w:name w:val="endnote text"/>
    <w:basedOn w:val="732"/>
    <w:link w:val="918"/>
    <w:uiPriority w:val="99"/>
    <w:semiHidden/>
    <w:unhideWhenUsed/>
    <w:rPr>
      <w:sz w:val="20"/>
    </w:rPr>
  </w:style>
  <w:style w:type="character" w:styleId="918" w:customStyle="1">
    <w:name w:val="Текст концевой сноски Знак"/>
    <w:link w:val="917"/>
    <w:uiPriority w:val="99"/>
    <w:rPr>
      <w:sz w:val="20"/>
    </w:rPr>
  </w:style>
  <w:style w:type="character" w:styleId="919">
    <w:name w:val="endnote reference"/>
    <w:uiPriority w:val="99"/>
    <w:semiHidden/>
    <w:unhideWhenUsed/>
    <w:rPr>
      <w:vertAlign w:val="superscript"/>
    </w:rPr>
  </w:style>
  <w:style w:type="paragraph" w:styleId="920">
    <w:name w:val="toc 1"/>
    <w:basedOn w:val="732"/>
    <w:next w:val="732"/>
    <w:uiPriority w:val="39"/>
    <w:unhideWhenUsed/>
    <w:pPr>
      <w:spacing w:after="57"/>
    </w:pPr>
  </w:style>
  <w:style w:type="paragraph" w:styleId="921">
    <w:name w:val="toc 2"/>
    <w:basedOn w:val="732"/>
    <w:next w:val="732"/>
    <w:uiPriority w:val="39"/>
    <w:unhideWhenUsed/>
    <w:pPr>
      <w:ind w:left="283"/>
      <w:spacing w:after="57"/>
    </w:pPr>
  </w:style>
  <w:style w:type="paragraph" w:styleId="922">
    <w:name w:val="toc 3"/>
    <w:basedOn w:val="732"/>
    <w:next w:val="732"/>
    <w:uiPriority w:val="39"/>
    <w:unhideWhenUsed/>
    <w:pPr>
      <w:ind w:left="567"/>
      <w:spacing w:after="57"/>
    </w:pPr>
  </w:style>
  <w:style w:type="paragraph" w:styleId="923">
    <w:name w:val="toc 4"/>
    <w:basedOn w:val="732"/>
    <w:next w:val="732"/>
    <w:uiPriority w:val="39"/>
    <w:unhideWhenUsed/>
    <w:pPr>
      <w:ind w:left="850"/>
      <w:spacing w:after="57"/>
    </w:pPr>
  </w:style>
  <w:style w:type="paragraph" w:styleId="924">
    <w:name w:val="toc 5"/>
    <w:basedOn w:val="732"/>
    <w:next w:val="732"/>
    <w:uiPriority w:val="39"/>
    <w:unhideWhenUsed/>
    <w:pPr>
      <w:ind w:left="1134"/>
      <w:spacing w:after="57"/>
    </w:pPr>
  </w:style>
  <w:style w:type="paragraph" w:styleId="925">
    <w:name w:val="toc 6"/>
    <w:basedOn w:val="732"/>
    <w:next w:val="732"/>
    <w:uiPriority w:val="39"/>
    <w:unhideWhenUsed/>
    <w:pPr>
      <w:ind w:left="1417"/>
      <w:spacing w:after="57"/>
    </w:pPr>
  </w:style>
  <w:style w:type="paragraph" w:styleId="926">
    <w:name w:val="toc 7"/>
    <w:basedOn w:val="732"/>
    <w:next w:val="732"/>
    <w:uiPriority w:val="39"/>
    <w:unhideWhenUsed/>
    <w:pPr>
      <w:ind w:left="1701"/>
      <w:spacing w:after="57"/>
    </w:pPr>
  </w:style>
  <w:style w:type="paragraph" w:styleId="927">
    <w:name w:val="toc 8"/>
    <w:basedOn w:val="732"/>
    <w:next w:val="732"/>
    <w:uiPriority w:val="39"/>
    <w:unhideWhenUsed/>
    <w:pPr>
      <w:ind w:left="1984"/>
      <w:spacing w:after="57"/>
    </w:pPr>
  </w:style>
  <w:style w:type="paragraph" w:styleId="928">
    <w:name w:val="toc 9"/>
    <w:basedOn w:val="732"/>
    <w:next w:val="732"/>
    <w:uiPriority w:val="39"/>
    <w:unhideWhenUsed/>
    <w:pPr>
      <w:ind w:left="2268"/>
      <w:spacing w:after="57"/>
    </w:pPr>
  </w:style>
  <w:style w:type="paragraph" w:styleId="929">
    <w:name w:val="TOC Heading"/>
    <w:uiPriority w:val="39"/>
    <w:unhideWhenUsed/>
    <w:rPr>
      <w:lang w:eastAsia="zh-CN"/>
    </w:rPr>
  </w:style>
  <w:style w:type="paragraph" w:styleId="930">
    <w:name w:val="table of figures"/>
    <w:basedOn w:val="732"/>
    <w:next w:val="732"/>
    <w:uiPriority w:val="99"/>
    <w:unhideWhenUsed/>
  </w:style>
  <w:style w:type="paragraph" w:styleId="931">
    <w:name w:val="Body Text Indent 3"/>
    <w:basedOn w:val="732"/>
    <w:link w:val="932"/>
    <w:pPr>
      <w:ind w:left="283"/>
      <w:spacing w:after="120"/>
    </w:pPr>
    <w:rPr>
      <w:sz w:val="16"/>
      <w:szCs w:val="16"/>
      <w:lang w:val="en-US" w:eastAsia="en-US"/>
    </w:rPr>
  </w:style>
  <w:style w:type="character" w:styleId="932" w:customStyle="1">
    <w:name w:val="Основной текст с отступом 3 Знак"/>
    <w:link w:val="931"/>
    <w:rPr>
      <w:sz w:val="16"/>
      <w:szCs w:val="16"/>
    </w:rPr>
  </w:style>
  <w:style w:type="paragraph" w:styleId="933" w:customStyle="1">
    <w:name w:val="Char Char Знак Знак Char Char Знак Знак Знак Знак Знак Знак"/>
    <w:basedOn w:val="732"/>
    <w:rPr>
      <w:rFonts w:ascii="Verdana" w:hAnsi="Verdana" w:cs="Verdana"/>
      <w:sz w:val="20"/>
      <w:szCs w:val="20"/>
      <w:lang w:val="en-US" w:eastAsia="en-US"/>
    </w:rPr>
  </w:style>
  <w:style w:type="paragraph" w:styleId="934">
    <w:name w:val="Body Text 3"/>
    <w:basedOn w:val="732"/>
    <w:link w:val="935"/>
    <w:pPr>
      <w:spacing w:after="120"/>
      <w:widowControl w:val="off"/>
    </w:pPr>
    <w:rPr>
      <w:sz w:val="16"/>
      <w:szCs w:val="16"/>
      <w:lang w:val="en-US" w:eastAsia="en-US"/>
    </w:rPr>
  </w:style>
  <w:style w:type="character" w:styleId="935" w:customStyle="1">
    <w:name w:val="Основной текст 3 Знак"/>
    <w:link w:val="934"/>
    <w:rPr>
      <w:sz w:val="16"/>
      <w:szCs w:val="16"/>
    </w:rPr>
  </w:style>
  <w:style w:type="paragraph" w:styleId="936" w:customStyle="1">
    <w:name w:val="Char Char Знак Знак Char Char Знак Знак Знак Знак Знак Знак"/>
    <w:basedOn w:val="732"/>
    <w:rPr>
      <w:rFonts w:ascii="Verdana" w:hAnsi="Verdana" w:cs="Verdana"/>
      <w:sz w:val="20"/>
      <w:szCs w:val="20"/>
      <w:lang w:val="en-US" w:eastAsia="en-US"/>
    </w:rPr>
  </w:style>
  <w:style w:type="paragraph" w:styleId="937">
    <w:name w:val="Body Text 2"/>
    <w:basedOn w:val="732"/>
    <w:link w:val="938"/>
    <w:pPr>
      <w:spacing w:after="120" w:line="480" w:lineRule="auto"/>
    </w:pPr>
  </w:style>
  <w:style w:type="character" w:styleId="938" w:customStyle="1">
    <w:name w:val="Основной текст 2 Знак"/>
    <w:link w:val="937"/>
    <w:rPr>
      <w:sz w:val="24"/>
      <w:szCs w:val="24"/>
    </w:rPr>
  </w:style>
  <w:style w:type="paragraph" w:styleId="939">
    <w:name w:val="Body Text"/>
    <w:basedOn w:val="732"/>
    <w:link w:val="940"/>
    <w:pPr>
      <w:spacing w:after="120"/>
    </w:pPr>
  </w:style>
  <w:style w:type="character" w:styleId="940" w:customStyle="1">
    <w:name w:val="Основной текст Знак"/>
    <w:link w:val="939"/>
    <w:rPr>
      <w:sz w:val="24"/>
      <w:szCs w:val="24"/>
    </w:rPr>
  </w:style>
  <w:style w:type="paragraph" w:styleId="941">
    <w:name w:val="Plain Text"/>
    <w:basedOn w:val="732"/>
    <w:link w:val="942"/>
    <w:rPr>
      <w:rFonts w:ascii="Courier New" w:hAnsi="Courier New"/>
      <w:sz w:val="20"/>
      <w:szCs w:val="20"/>
      <w:lang w:val="en-US" w:eastAsia="en-US"/>
    </w:rPr>
  </w:style>
  <w:style w:type="character" w:styleId="942" w:customStyle="1">
    <w:name w:val="Текст Знак"/>
    <w:link w:val="941"/>
    <w:rPr>
      <w:rFonts w:ascii="Courier New" w:hAnsi="Courier New"/>
      <w:lang w:val="en-US" w:eastAsia="en-US"/>
    </w:rPr>
  </w:style>
  <w:style w:type="character" w:styleId="943">
    <w:name w:val="page number"/>
  </w:style>
  <w:style w:type="paragraph" w:styleId="944">
    <w:name w:val="Balloon Text"/>
    <w:basedOn w:val="732"/>
    <w:link w:val="945"/>
    <w:rPr>
      <w:rFonts w:ascii="Tahoma" w:hAnsi="Tahoma" w:cs="Tahoma"/>
      <w:sz w:val="16"/>
      <w:szCs w:val="16"/>
    </w:rPr>
  </w:style>
  <w:style w:type="character" w:styleId="945" w:customStyle="1">
    <w:name w:val="Текст выноски Знак"/>
    <w:link w:val="944"/>
    <w:rPr>
      <w:rFonts w:ascii="Tahoma" w:hAnsi="Tahoma" w:cs="Tahoma"/>
      <w:sz w:val="16"/>
      <w:szCs w:val="16"/>
    </w:rPr>
  </w:style>
  <w:style w:type="paragraph" w:styleId="946" w:customStyle="1">
    <w:name w:val="Default"/>
    <w:rPr>
      <w:color w:val="000000"/>
      <w:sz w:val="24"/>
      <w:szCs w:val="24"/>
    </w:rPr>
  </w:style>
  <w:style w:type="paragraph" w:styleId="947">
    <w:name w:val="Body Text Indent"/>
    <w:basedOn w:val="732"/>
    <w:link w:val="948"/>
    <w:pPr>
      <w:ind w:left="283"/>
      <w:spacing w:after="120"/>
    </w:pPr>
  </w:style>
  <w:style w:type="character" w:styleId="948" w:customStyle="1">
    <w:name w:val="Основной текст с отступом Знак"/>
    <w:link w:val="947"/>
    <w:rPr>
      <w:sz w:val="24"/>
      <w:szCs w:val="24"/>
    </w:rPr>
  </w:style>
  <w:style w:type="character" w:styleId="949">
    <w:name w:val="FollowedHyperlink"/>
    <w:uiPriority w:val="99"/>
    <w:semiHidden/>
    <w:unhideWhenUsed/>
    <w:rPr>
      <w:color w:val="800080"/>
      <w:u w:val="single"/>
    </w:rPr>
  </w:style>
  <w:style w:type="character" w:styleId="950" w:customStyle="1">
    <w:name w:val="Font Style38"/>
    <w:uiPriority w:val="99"/>
    <w:rPr>
      <w:rFonts w:ascii="Times New Roman" w:hAnsi="Times New Roman" w:cs="Times New Roman"/>
      <w:sz w:val="26"/>
      <w:szCs w:val="26"/>
    </w:rPr>
  </w:style>
  <w:style w:type="paragraph" w:styleId="951" w:customStyle="1">
    <w:name w:val="Style10"/>
    <w:basedOn w:val="732"/>
    <w:uiPriority w:val="99"/>
    <w:pPr>
      <w:jc w:val="right"/>
      <w:spacing w:line="317" w:lineRule="exact"/>
      <w:widowControl w:val="off"/>
    </w:pPr>
  </w:style>
  <w:style w:type="paragraph" w:styleId="952" w:customStyle="1">
    <w:name w:val="МойЗаголовок2"/>
    <w:basedOn w:val="734"/>
    <w:next w:val="732"/>
    <w:uiPriority w:val="99"/>
    <w:qFormat/>
    <w:pPr>
      <w:numPr>
        <w:numId w:val="29"/>
      </w:numPr>
      <w:keepLines/>
      <w:tabs>
        <w:tab w:val="left" w:pos="567" w:leader="none"/>
      </w:tabs>
    </w:pPr>
    <w:rPr>
      <w:rFonts w:eastAsia="Times New Roman"/>
      <w:iCs/>
      <w:sz w:val="24"/>
      <w:lang w:eastAsia="en-US"/>
    </w:rPr>
  </w:style>
  <w:style w:type="paragraph" w:styleId="953" w:customStyle="1">
    <w:name w:val="ConsPlusNormal"/>
    <w:link w:val="954"/>
    <w:pPr>
      <w:ind w:firstLine="720"/>
      <w:widowControl w:val="off"/>
    </w:pPr>
    <w:rPr>
      <w:rFonts w:ascii="Arial" w:hAnsi="Arial" w:cs="Arial"/>
    </w:rPr>
  </w:style>
  <w:style w:type="character" w:styleId="954" w:customStyle="1">
    <w:name w:val="ConsPlusNormal Знак"/>
    <w:link w:val="953"/>
    <w:rPr>
      <w:rFonts w:ascii="Arial" w:hAnsi="Arial" w:cs="Arial"/>
    </w:rPr>
  </w:style>
  <w:style w:type="paragraph" w:styleId="955" w:customStyle="1">
    <w:name w:val="ConsPlusNonformat"/>
    <w:rPr>
      <w:rFonts w:ascii="Courier New" w:hAnsi="Courier New" w:cs="Courier New"/>
    </w:rPr>
  </w:style>
  <w:style w:type="paragraph" w:styleId="956" w:customStyle="1">
    <w:name w:val="ConsNormal"/>
    <w:pPr>
      <w:ind w:right="19772" w:firstLine="720"/>
      <w:widowControl w:val="off"/>
    </w:pPr>
    <w:rPr>
      <w:rFonts w:ascii="Arial" w:hAnsi="Arial" w:cs="Arial"/>
    </w:rPr>
  </w:style>
  <w:style w:type="paragraph" w:styleId="957" w:customStyle="1">
    <w:name w:val="headertext"/>
    <w:basedOn w:val="732"/>
    <w:pPr>
      <w:spacing w:before="100" w:beforeAutospacing="1" w:after="100" w:afterAutospacing="1"/>
    </w:pPr>
  </w:style>
  <w:style w:type="paragraph" w:styleId="958" w:customStyle="1">
    <w:name w:val="unformattext"/>
    <w:basedOn w:val="732"/>
    <w:pPr>
      <w:spacing w:before="100" w:beforeAutospacing="1" w:after="100" w:afterAutospacing="1"/>
    </w:pPr>
  </w:style>
  <w:style w:type="paragraph" w:styleId="959" w:customStyle="1">
    <w:name w:val="formattext"/>
    <w:basedOn w:val="732"/>
    <w:pPr>
      <w:spacing w:before="100" w:beforeAutospacing="1" w:after="100" w:afterAutospacing="1"/>
    </w:pPr>
  </w:style>
  <w:style w:type="character" w:styleId="960">
    <w:name w:val="line number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99005-A1C3-40F0-A92A-4621FDF0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Катя</dc:creator>
  <cp:revision>10</cp:revision>
  <dcterms:created xsi:type="dcterms:W3CDTF">2023-12-12T04:49:00Z</dcterms:created>
  <dcterms:modified xsi:type="dcterms:W3CDTF">2023-12-12T11:42:58Z</dcterms:modified>
  <cp:version>1048576</cp:version>
</cp:coreProperties>
</file>