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Calibri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7.6pt;" stroked="f">
                <v:path textboxrect="0,0,0,0"/>
                <v:imagedata r:id="rId12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АДМИНИСТРАЦИЯ КРАСНОСЕЛЬКУПСКОГО РАЙОНА</w:t>
      </w:r>
      <w:r>
        <w:rPr>
          <w:highlight w:val="none"/>
        </w:rPr>
      </w:r>
      <w:r/>
    </w:p>
    <w:p>
      <w:pPr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/>
          <w:b/>
          <w:bCs/>
          <w:sz w:val="28"/>
          <w:szCs w:val="28"/>
          <w:highlight w:val="none"/>
        </w:rPr>
        <w:t xml:space="preserve">ПОСТАНОВЛЕНИЕ</w:t>
      </w:r>
      <w:r>
        <w:rPr>
          <w:highlight w:val="none"/>
        </w:rPr>
      </w:r>
      <w:r/>
    </w:p>
    <w:p>
      <w:pPr>
        <w:tabs>
          <w:tab w:val="left" w:pos="180" w:leader="none"/>
        </w:tabs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rPr>
          <w:rFonts w:ascii="Liberation Serif" w:hAnsi="Liberation Serif" w:cs="Times New Roman CYR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«20» апреля 2023 </w:t>
      </w:r>
      <w:r>
        <w:rPr>
          <w:rFonts w:ascii="Liberation Serif" w:hAnsi="Liberation Serif" w:cs="Times New Roman CYR"/>
          <w:sz w:val="28"/>
          <w:szCs w:val="28"/>
          <w:highlight w:val="none"/>
        </w:rPr>
        <w:t xml:space="preserve">г.                                                                                         № 104-П</w:t>
      </w:r>
      <w:r>
        <w:rPr>
          <w:highlight w:val="none"/>
        </w:rPr>
      </w:r>
      <w:r/>
    </w:p>
    <w:p>
      <w:pPr>
        <w:jc w:val="center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  <w:t xml:space="preserve">с. Красноселькуп</w:t>
      </w:r>
      <w:r>
        <w:rPr>
          <w:highlight w:val="none"/>
        </w:rPr>
      </w:r>
      <w:r/>
    </w:p>
    <w:p>
      <w:pPr>
        <w:ind w:firstLine="720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firstLine="720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jc w:val="center"/>
        <w:shd w:val="clear" w:color="auto" w:fill="ffffff"/>
        <w:rPr>
          <w:rFonts w:ascii="Liberation Serif" w:hAnsi="Liberation Serif"/>
          <w:b/>
          <w:bCs/>
          <w:iCs/>
          <w:sz w:val="28"/>
          <w:szCs w:val="28"/>
          <w:highlight w:val="none"/>
        </w:rPr>
      </w:pPr>
      <w:r>
        <w:rPr>
          <w:rFonts w:ascii="Liberation Serif" w:hAnsi="Liberation Serif"/>
          <w:b/>
          <w:iCs/>
          <w:sz w:val="28"/>
          <w:szCs w:val="28"/>
          <w:highlight w:val="none"/>
        </w:rPr>
        <w:t xml:space="preserve">О признании утратившими силу некоторых постановлений Администрации муниципального образования Красноселькупский район</w:t>
      </w:r>
      <w:r>
        <w:rPr>
          <w:sz w:val="28"/>
        </w:rPr>
      </w:r>
      <w:r/>
    </w:p>
    <w:p>
      <w:pPr>
        <w:ind w:firstLine="54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ind w:firstLine="540"/>
        <w:jc w:val="both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erif" w:hAnsi="Liberation Serif" w:cs="Liberation Serif" w:eastAsia="Liberation Serif"/>
          <w:b/>
          <w:bCs/>
          <w:color w:val="000000"/>
          <w:sz w:val="28"/>
          <w:szCs w:val="27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  <w:lang w:eastAsia="en-US"/>
        </w:rPr>
        <w:t xml:space="preserve">В целях 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  <w:lang w:eastAsia="en-US"/>
        </w:rPr>
        <w:t xml:space="preserve">приведения нормативных правовых актов</w:t>
      </w:r>
      <w:r>
        <w:rPr>
          <w:rFonts w:ascii="Liberation Serif" w:hAnsi="Liberation Serif" w:cs="Liberation Serif" w:eastAsia="Liberation Serif"/>
          <w:bCs/>
          <w:sz w:val="28"/>
          <w:szCs w:val="28"/>
          <w:highlight w:val="none"/>
          <w:lang w:eastAsia="en-US"/>
        </w:rPr>
        <w:t xml:space="preserve"> в соответствие с действующим законодательством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highlight w:val="none"/>
        </w:rPr>
        <w:t xml:space="preserve">постановляет:</w:t>
      </w:r>
      <w:r>
        <w:rPr>
          <w:sz w:val="28"/>
        </w:rPr>
      </w:r>
      <w:r/>
    </w:p>
    <w:p>
      <w:pPr>
        <w:numPr>
          <w:ilvl w:val="0"/>
          <w:numId w:val="4"/>
        </w:numPr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Признать утратившими силу: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 постановление </w:t>
      </w:r>
      <w:r>
        <w:rPr>
          <w:rFonts w:ascii="Liberation Serif" w:hAnsi="Liberation Serif" w:cs="Liberation Serif" w:eastAsia="Liberation Serif"/>
          <w:color w:val="000000"/>
          <w:sz w:val="28"/>
          <w:highlight w:val="none"/>
        </w:rPr>
        <w:t xml:space="preserve">Главы муниципального образования Красноселькупский район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от 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22.07.2005 № 119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b w:val="0"/>
          <w:color w:val="000000"/>
          <w:sz w:val="28"/>
          <w:highlight w:val="none"/>
        </w:rPr>
        <w:t xml:space="preserve">Об организации мероприятий межпоселенческого характера по охране окружающей среды и осуществлению на территории муниципального района экологического контроля объектов производственного и социального назначения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»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постановление Администрации муниципального образования Красноселькупский район 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27.12.2013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№ П-323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«Об утверждении муниципальной программы «Об утверждении муниципальн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ой программы «Охрана окружающей среды»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в муниципальном образовании Красноселькупский район на 2014-2016 годы»;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16.07.2014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П-141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изменений в муниципальную программу «Охрана окружающей среды в муниципальном образовании Красноселькупский район на период 2014-2016 годы»;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07.10.2014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П-209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внесении изменений в муниципальную программу «Охрана окружающей среды в муниципальном образовании Красноселькупский район на период 2014-2016 годы»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13.03.2015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П-51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муниципальном образовании Красноселькупский район на период 2014-2018 годы»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142" w:leader="none"/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23.10.2015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П-266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ии изменений в муниципальную программу «Охрана окружающей среды в муниципальном образовании Красноселькупский район на период 2014-2018 годы»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142" w:leader="none"/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14.04.2016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П-86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муниципальном образовании Красноселькупский район на период 2014-2018 годы»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09.03.2017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П-60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нии изменений в муниципальную программу «Охрана окружающей среды в муниципальном образовании Красноселькупский район на период 2014-2018 годы»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Администрации муниципального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20.03.2017 № П-72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утверждении Правил использования водных объектов общего пользования, расположенных на территории муниципального образо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вания Красноселькупский район, для личных и бытовых нужд»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22.05.2017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П-152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муниципальном образовании Красноселькупский район на период 2014-2018 годы»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Администрации муниципального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3.06.2017 № П-176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 утве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рждении положения об участии в организации деятельности по сбору (в том числе раздельному сбору), транспортированию, обработке, утилизации,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транспортированию, обработке, утилизации, обезвреживанию, захоронению твердых коммунальных отходов на территории муниципального 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24.07.2017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П-221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муниципальном образовании Красноселькупский район на период 2014-2018 годы»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21.02.2018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П-50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муниципальном образовании Красноселькупский район на период 2014-2019 годы»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Администрации муниципального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образования Красносе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лькупский район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27.04.2018 № П-133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«Об утверждении Положения об организации мероприятий межпоселенческого характера по охране окружающей среды на террит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ории муниципального образования Красноселькупский район»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 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20.02.2019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П-46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муниципальном образовании Красноселькупский район на период 2014-2019 годы»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постановление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Администрации муниципального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27.02.2020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П-51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 постановление Администрации муниципального образования Красноселькупский район 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27 декабря 2013 года № П-323»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28.02.2020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П-58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муниципальном образовании Красноселькупский район на период 2014-2020 годы и на перспективу до 2022 года»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Администрации муниципального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10.07.2020 № П-251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 утверждении порядка предоставл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ения и расходования иных межбюджетных трансфертов из бюджета района бюджетам сельских поселений на реализацию мероприятий по очистке территорий поселений, входящих в состав муниципального образования Красноселькупский район, от отходов (ликвидации свалок)»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19.08.2020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П-286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муниципальном образовании Красноселькупский район на период 2014-2020 годы и на перспективу до 2022 года»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30.10.2020 № П-357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«О внесении изменений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 Порядок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предоставл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ения и расходования иных межбюджетных трансфертов из бюджета района бюджетам сельских поселений на реализацию мероприятий по очистке территорий поселений, входящих в состав муниципального образования Красноселькупский район, от отходов (ликвидации свалок)»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постановление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24.11.2020 № П-380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«О внесении изменений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в Порядок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предоставл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ения и расходования иных межбюд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жетных трансфертов из бюджета района бюджетам сельских поселений на реализацию мероприятий по очистке территорий поселений, входящих в состав муниципального образования Красноселькупский район, от отходов (ликвидации свалок)»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-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остановление Администрации муниципального образования Красноселькупский район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от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09.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07.2021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№ П-214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 внесении изменений в муниципальную программу «Охрана окружающей среды в муниципальном образовании Красноселькупский район на период 2014-2020 годы и на перспективу до 2022 года»</w:t>
      </w: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-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постановление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А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дминистрации муниципального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образования Красноселькупский район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от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15.07.2021 №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П-227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«Об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 утверждении порядка предоставле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ния и расходования иных межбюджетных трансфертов из бюджета района бюджетам сельских поселений на реализацию мероприятий по очистке территорий поселений, входящих в состав муниципального образования Красноселькупский район, от отходов (ликвидации свалок)».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b w:val="0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ind w:left="0" w:righ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highlight w:val="none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  <w:highlight w:val="none"/>
        </w:rPr>
        <w:t xml:space="preserve">3. </w:t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  <w:t xml:space="preserve">Настоящее постановление вступает в силу со дня его официального опубликования.</w:t>
      </w:r>
      <w:r>
        <w:rPr>
          <w:sz w:val="28"/>
        </w:rPr>
      </w:r>
      <w:r/>
    </w:p>
    <w:p>
      <w:pPr>
        <w:jc w:val="both"/>
        <w:tabs>
          <w:tab w:val="left" w:pos="1485" w:leader="none"/>
        </w:tabs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  <w:highlight w:val="none"/>
        </w:rPr>
      </w:r>
      <w:r>
        <w:rPr>
          <w:sz w:val="28"/>
        </w:rPr>
      </w:r>
      <w:r/>
    </w:p>
    <w:p>
      <w:pPr>
        <w:pStyle w:val="876"/>
        <w:jc w:val="left"/>
        <w:rPr>
          <w:rFonts w:ascii="Liberation Serif" w:hAnsi="Liberation Serif" w:cs="Times New Roman" w:eastAsia="Calibri"/>
          <w:sz w:val="28"/>
          <w:szCs w:val="28"/>
          <w:highlight w:val="none"/>
        </w:rPr>
      </w:pPr>
      <w:r>
        <w:rPr>
          <w:rFonts w:ascii="Liberation Serif" w:hAnsi="Liberation Serif" w:cs="Times New Roman" w:eastAsia="Calibri"/>
          <w:sz w:val="28"/>
          <w:szCs w:val="28"/>
          <w:highlight w:val="none"/>
        </w:rPr>
      </w:r>
      <w:r>
        <w:rPr>
          <w:sz w:val="28"/>
        </w:rPr>
      </w:r>
      <w:r/>
    </w:p>
    <w:p>
      <w:pPr>
        <w:pStyle w:val="876"/>
        <w:jc w:val="left"/>
        <w:rPr>
          <w:rFonts w:ascii="Liberation Serif" w:hAnsi="Liberation Serif" w:cs="Times New Roman" w:eastAsia="Calibri"/>
          <w:sz w:val="28"/>
          <w:szCs w:val="28"/>
          <w:highlight w:val="none"/>
        </w:rPr>
      </w:pPr>
      <w:r>
        <w:rPr>
          <w:rFonts w:ascii="Liberation Serif" w:hAnsi="Liberation Serif" w:cs="Times New Roman" w:eastAsia="Calibri"/>
          <w:sz w:val="28"/>
          <w:szCs w:val="28"/>
          <w:highlight w:val="none"/>
        </w:rPr>
      </w:r>
      <w:r>
        <w:rPr>
          <w:sz w:val="28"/>
        </w:rPr>
      </w:r>
      <w:r/>
    </w:p>
    <w:p>
      <w:pPr>
        <w:pStyle w:val="876"/>
        <w:jc w:val="left"/>
        <w:rPr>
          <w:rFonts w:ascii="Liberation Serif" w:hAnsi="Liberation Serif" w:cs="Times New Roman" w:eastAsia="Calibri"/>
          <w:sz w:val="28"/>
          <w:szCs w:val="28"/>
          <w:highlight w:val="none"/>
        </w:rPr>
      </w:pPr>
      <w:r>
        <w:rPr>
          <w:rFonts w:ascii="Liberation Serif" w:hAnsi="Liberation Serif" w:cs="Times New Roman" w:eastAsia="Calibri"/>
          <w:sz w:val="28"/>
          <w:szCs w:val="28"/>
          <w:highlight w:val="none"/>
        </w:rPr>
        <w:t xml:space="preserve">Первый заместитель</w:t>
      </w:r>
      <w:r>
        <w:rPr>
          <w:sz w:val="28"/>
        </w:rPr>
      </w:r>
      <w:r/>
    </w:p>
    <w:p>
      <w:pPr>
        <w:pStyle w:val="876"/>
        <w:jc w:val="left"/>
        <w:rPr>
          <w:rFonts w:ascii="Liberation Serif" w:hAnsi="Liberation Serif" w:cs="Times New Roman" w:eastAsia="Calibri"/>
          <w:sz w:val="28"/>
          <w:szCs w:val="28"/>
          <w:highlight w:val="none"/>
        </w:rPr>
      </w:pPr>
      <w:r>
        <w:rPr>
          <w:rFonts w:ascii="Liberation Serif" w:hAnsi="Liberation Serif" w:cs="Times New Roman" w:eastAsia="Calibri"/>
          <w:sz w:val="28"/>
          <w:szCs w:val="28"/>
          <w:highlight w:val="none"/>
        </w:rPr>
        <w:t xml:space="preserve">Главы Администрации</w:t>
      </w:r>
      <w:r>
        <w:rPr>
          <w:sz w:val="28"/>
        </w:rPr>
      </w:r>
      <w:r/>
    </w:p>
    <w:p>
      <w:pPr>
        <w:pStyle w:val="876"/>
        <w:jc w:val="left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 w:cs="Times New Roman" w:eastAsia="Calibri"/>
          <w:sz w:val="28"/>
          <w:szCs w:val="28"/>
          <w:highlight w:val="none"/>
        </w:rPr>
        <w:t xml:space="preserve">Красноселькупского района</w:t>
      </w:r>
      <w:r>
        <w:rPr>
          <w:rFonts w:ascii="Liberation Serif" w:hAnsi="Liberation Serif" w:cs="Times New Roman" w:eastAsia="Calibri"/>
          <w:sz w:val="28"/>
          <w:szCs w:val="28"/>
          <w:highlight w:val="none"/>
        </w:rPr>
        <w:tab/>
      </w:r>
      <w:r>
        <w:rPr>
          <w:rFonts w:ascii="Liberation Serif" w:hAnsi="Liberation Serif" w:cs="Times New Roman" w:eastAsia="Calibri"/>
          <w:sz w:val="28"/>
          <w:szCs w:val="28"/>
          <w:highlight w:val="none"/>
        </w:rPr>
        <w:tab/>
      </w:r>
      <w:r>
        <w:rPr>
          <w:rFonts w:ascii="Liberation Serif" w:hAnsi="Liberation Serif" w:cs="Times New Roman" w:eastAsia="Calibri"/>
          <w:sz w:val="28"/>
          <w:szCs w:val="28"/>
          <w:highlight w:val="none"/>
        </w:rPr>
        <w:tab/>
      </w:r>
      <w:r>
        <w:rPr>
          <w:rFonts w:ascii="Liberation Serif" w:hAnsi="Liberation Serif" w:cs="Times New Roman" w:eastAsia="Calibri"/>
          <w:sz w:val="28"/>
          <w:szCs w:val="28"/>
          <w:highlight w:val="none"/>
        </w:rPr>
        <w:tab/>
        <w:t xml:space="preserve">                                 М.М. Иманов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continuous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Symbol">
    <w:panose1 w:val="05010000000000000000"/>
  </w:font>
  <w:font w:name="Wingdings">
    <w:panose1 w:val="05010000000000000000"/>
  </w:font>
  <w:font w:name="Cambria">
    <w:panose1 w:val="02040503050406030204"/>
  </w:font>
  <w:font w:name="TimesNewRomanPSMT">
    <w:panose1 w:val="02000603000000000000"/>
  </w:font>
  <w:font w:name="Calibri Light">
    <w:panose1 w:val="020F0502020204030204"/>
  </w:font>
  <w:font w:name="Liberation Serif">
    <w:panose1 w:val="02020603050405020304"/>
  </w:font>
  <w:font w:name="Times New Roman">
    <w:panose1 w:val="02020603050405020304"/>
  </w:font>
  <w:font w:name="Microsoft Sans Serif">
    <w:panose1 w:val="020B0506020203020204"/>
  </w:font>
  <w:font w:name="MS Mincho">
    <w:panose1 w:val="02020603050405090304"/>
  </w:font>
  <w:font w:name="Tahoma">
    <w:panose1 w:val="020B0606030504020204"/>
  </w:font>
  <w:font w:name="Courier New">
    <w:panose1 w:val="02070409020205020404"/>
  </w:font>
  <w:font w:name="Calibri">
    <w:panose1 w:val="020F0502020204030204"/>
  </w:font>
  <w:font w:name="Verdana">
    <w:panose1 w:val="020B0606030504020204"/>
  </w:font>
  <w:font w:name="Arial">
    <w:panose1 w:val="020B0604020202020204"/>
  </w:font>
  <w:font w:name="SimSun1">
    <w:panose1 w:val="02000603000000000000"/>
  </w:font>
  <w:font w:name="Arial Unicode MS">
    <w:panose1 w:val="020B0506020203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  <w:jc w:val="center"/>
    </w:pPr>
    <w:fldSimple w:instr="PAGE \* MERGEFORMAT">
      <w:r>
        <w:t xml:space="preserve">1</w:t>
      </w:r>
    </w:fldSimple>
    <w:r/>
    <w:r/>
  </w:p>
  <w:p>
    <w:pPr>
      <w:pStyle w:val="8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8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689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690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691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692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Subtitle Char"/>
    <w:basedOn w:val="707"/>
    <w:link w:val="721"/>
    <w:uiPriority w:val="11"/>
    <w:rPr>
      <w:sz w:val="24"/>
      <w:szCs w:val="24"/>
    </w:rPr>
  </w:style>
  <w:style w:type="character" w:styleId="695">
    <w:name w:val="Quote Char"/>
    <w:link w:val="723"/>
    <w:uiPriority w:val="29"/>
    <w:rPr>
      <w:i/>
    </w:rPr>
  </w:style>
  <w:style w:type="character" w:styleId="696">
    <w:name w:val="Intense Quote Char"/>
    <w:link w:val="725"/>
    <w:uiPriority w:val="30"/>
    <w:rPr>
      <w:i/>
    </w:rPr>
  </w:style>
  <w:style w:type="paragraph" w:styleId="697" w:default="1">
    <w:name w:val="Normal"/>
    <w:qFormat/>
    <w:rPr>
      <w:sz w:val="24"/>
      <w:szCs w:val="24"/>
    </w:rPr>
  </w:style>
  <w:style w:type="paragraph" w:styleId="698">
    <w:name w:val="Heading 1"/>
    <w:basedOn w:val="697"/>
    <w:next w:val="697"/>
    <w:link w:val="869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699">
    <w:name w:val="Heading 2"/>
    <w:basedOn w:val="697"/>
    <w:next w:val="697"/>
    <w:link w:val="711"/>
    <w:qFormat/>
    <w:pPr>
      <w:jc w:val="center"/>
      <w:keepNext/>
      <w:outlineLvl w:val="1"/>
    </w:pPr>
    <w:rPr>
      <w:b/>
      <w:bCs/>
      <w:sz w:val="28"/>
    </w:rPr>
  </w:style>
  <w:style w:type="paragraph" w:styleId="700">
    <w:name w:val="Heading 3"/>
    <w:basedOn w:val="697"/>
    <w:next w:val="697"/>
    <w:link w:val="712"/>
    <w:qFormat/>
    <w:pPr>
      <w:keepNext/>
      <w:outlineLvl w:val="2"/>
    </w:pPr>
    <w:rPr>
      <w:sz w:val="28"/>
    </w:rPr>
  </w:style>
  <w:style w:type="paragraph" w:styleId="701">
    <w:name w:val="Heading 4"/>
    <w:basedOn w:val="697"/>
    <w:next w:val="697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02">
    <w:name w:val="Heading 5"/>
    <w:basedOn w:val="697"/>
    <w:next w:val="697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03">
    <w:name w:val="Heading 6"/>
    <w:basedOn w:val="697"/>
    <w:next w:val="697"/>
    <w:link w:val="870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04">
    <w:name w:val="Heading 7"/>
    <w:basedOn w:val="697"/>
    <w:next w:val="697"/>
    <w:link w:val="871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05">
    <w:name w:val="Heading 8"/>
    <w:basedOn w:val="697"/>
    <w:next w:val="697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basedOn w:val="697"/>
    <w:next w:val="697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uiPriority w:val="9"/>
    <w:rPr>
      <w:rFonts w:ascii="Arial" w:hAnsi="Arial" w:cs="Arial" w:eastAsia="Arial"/>
      <w:sz w:val="40"/>
      <w:szCs w:val="40"/>
    </w:rPr>
  </w:style>
  <w:style w:type="character" w:styleId="711" w:customStyle="1">
    <w:name w:val="Заголовок 2 Знак"/>
    <w:basedOn w:val="707"/>
    <w:link w:val="699"/>
    <w:uiPriority w:val="9"/>
    <w:rPr>
      <w:rFonts w:ascii="Arial" w:hAnsi="Arial" w:cs="Arial" w:eastAsia="Arial"/>
      <w:sz w:val="34"/>
    </w:rPr>
  </w:style>
  <w:style w:type="character" w:styleId="712" w:customStyle="1">
    <w:name w:val="Заголовок 3 Знак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713" w:customStyle="1">
    <w:name w:val="Заголовок 4 Знак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714" w:customStyle="1">
    <w:name w:val="Заголовок 5 Знак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5" w:customStyle="1">
    <w:name w:val="Heading 6 Char"/>
    <w:basedOn w:val="707"/>
    <w:uiPriority w:val="9"/>
    <w:rPr>
      <w:rFonts w:ascii="Arial" w:hAnsi="Arial" w:cs="Arial" w:eastAsia="Arial"/>
      <w:b/>
      <w:bCs/>
      <w:sz w:val="22"/>
      <w:szCs w:val="22"/>
    </w:rPr>
  </w:style>
  <w:style w:type="character" w:styleId="716" w:customStyle="1">
    <w:name w:val="Heading 7 Char"/>
    <w:basedOn w:val="7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7" w:customStyle="1">
    <w:name w:val="Заголовок 8 Знак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718" w:customStyle="1">
    <w:name w:val="Заголовок 9 Знак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No Spacing"/>
    <w:uiPriority w:val="1"/>
    <w:qFormat/>
  </w:style>
  <w:style w:type="character" w:styleId="720" w:customStyle="1">
    <w:name w:val="Title Char"/>
    <w:basedOn w:val="707"/>
    <w:uiPriority w:val="10"/>
    <w:rPr>
      <w:sz w:val="48"/>
      <w:szCs w:val="48"/>
    </w:rPr>
  </w:style>
  <w:style w:type="paragraph" w:styleId="721">
    <w:name w:val="Subtitle"/>
    <w:basedOn w:val="697"/>
    <w:next w:val="697"/>
    <w:link w:val="722"/>
    <w:uiPriority w:val="11"/>
    <w:qFormat/>
    <w:pPr>
      <w:spacing w:before="200" w:after="200"/>
    </w:pPr>
  </w:style>
  <w:style w:type="character" w:styleId="722" w:customStyle="1">
    <w:name w:val="Подзаголовок Знак"/>
    <w:basedOn w:val="707"/>
    <w:link w:val="721"/>
    <w:uiPriority w:val="11"/>
    <w:rPr>
      <w:sz w:val="24"/>
      <w:szCs w:val="24"/>
    </w:rPr>
  </w:style>
  <w:style w:type="paragraph" w:styleId="723">
    <w:name w:val="Quote"/>
    <w:basedOn w:val="697"/>
    <w:next w:val="697"/>
    <w:link w:val="724"/>
    <w:uiPriority w:val="29"/>
    <w:qFormat/>
    <w:pPr>
      <w:ind w:left="720" w:right="720"/>
    </w:pPr>
    <w:rPr>
      <w:i/>
    </w:rPr>
  </w:style>
  <w:style w:type="character" w:styleId="724" w:customStyle="1">
    <w:name w:val="Цитата 2 Знак"/>
    <w:link w:val="723"/>
    <w:uiPriority w:val="29"/>
    <w:rPr>
      <w:i/>
    </w:rPr>
  </w:style>
  <w:style w:type="paragraph" w:styleId="725">
    <w:name w:val="Intense Quote"/>
    <w:basedOn w:val="697"/>
    <w:next w:val="697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character" w:styleId="727" w:customStyle="1">
    <w:name w:val="Header Char"/>
    <w:basedOn w:val="707"/>
    <w:uiPriority w:val="99"/>
  </w:style>
  <w:style w:type="character" w:styleId="728" w:customStyle="1">
    <w:name w:val="Footer Char"/>
    <w:basedOn w:val="707"/>
    <w:uiPriority w:val="99"/>
  </w:style>
  <w:style w:type="paragraph" w:styleId="729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 w:customStyle="1">
    <w:name w:val="Caption Char"/>
    <w:uiPriority w:val="99"/>
  </w:style>
  <w:style w:type="table" w:styleId="731" w:customStyle="1">
    <w:name w:val="Table Grid Light"/>
    <w:basedOn w:val="70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1"/>
    <w:basedOn w:val="708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 w:customStyle="1">
    <w:name w:val="Plain Table 2"/>
    <w:basedOn w:val="708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 w:customStyle="1">
    <w:name w:val="Plain Table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 w:customStyle="1">
    <w:name w:val="Plain Table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Plain Table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1 Light"/>
    <w:basedOn w:val="708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1"/>
    <w:basedOn w:val="708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2"/>
    <w:basedOn w:val="708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3"/>
    <w:basedOn w:val="708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4"/>
    <w:basedOn w:val="708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5"/>
    <w:basedOn w:val="708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6"/>
    <w:basedOn w:val="708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2"/>
    <w:basedOn w:val="70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"/>
    <w:basedOn w:val="708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1"/>
    <w:basedOn w:val="708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5"/>
    <w:basedOn w:val="708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6"/>
    <w:basedOn w:val="708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4"/>
    <w:basedOn w:val="708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 w:customStyle="1">
    <w:name w:val="Grid Table 4 - Accent 1"/>
    <w:basedOn w:val="708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0" w:customStyle="1">
    <w:name w:val="Grid Table 4 - Accent 2"/>
    <w:basedOn w:val="708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1" w:customStyle="1">
    <w:name w:val="Grid Table 4 - Accent 3"/>
    <w:basedOn w:val="708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2" w:customStyle="1">
    <w:name w:val="Grid Table 4 - Accent 4"/>
    <w:basedOn w:val="708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3" w:customStyle="1">
    <w:name w:val="Grid Table 4 - Accent 5"/>
    <w:basedOn w:val="708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4" w:customStyle="1">
    <w:name w:val="Grid Table 4 - Accent 6"/>
    <w:basedOn w:val="708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5" w:customStyle="1">
    <w:name w:val="Grid Table 5 Dark"/>
    <w:basedOn w:val="70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1"/>
    <w:basedOn w:val="70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2"/>
    <w:basedOn w:val="70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3"/>
    <w:basedOn w:val="70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4"/>
    <w:basedOn w:val="70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5"/>
    <w:basedOn w:val="70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6"/>
    <w:basedOn w:val="708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6 Colorful"/>
    <w:basedOn w:val="70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3" w:customStyle="1">
    <w:name w:val="Grid Table 6 Colorful - Accent 1"/>
    <w:basedOn w:val="708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4" w:customStyle="1">
    <w:name w:val="Grid Table 6 Colorful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5" w:customStyle="1">
    <w:name w:val="Grid Table 6 Colorful - Accent 3"/>
    <w:basedOn w:val="708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6" w:customStyle="1">
    <w:name w:val="Grid Table 6 Colorful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7" w:customStyle="1">
    <w:name w:val="Grid Table 6 Colorful - Accent 5"/>
    <w:basedOn w:val="708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8" w:customStyle="1">
    <w:name w:val="Grid Table 6 Colorful - Accent 6"/>
    <w:basedOn w:val="708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9" w:customStyle="1">
    <w:name w:val="Grid Table 7 Colorful"/>
    <w:basedOn w:val="708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Grid Table 7 Colorful - Accent 1"/>
    <w:basedOn w:val="708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Grid Table 7 Colorful - Accent 2"/>
    <w:basedOn w:val="708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2" w:customStyle="1">
    <w:name w:val="Grid Table 7 Colorful - Accent 3"/>
    <w:basedOn w:val="708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3" w:customStyle="1">
    <w:name w:val="Grid Table 7 Colorful - Accent 4"/>
    <w:basedOn w:val="708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4" w:customStyle="1">
    <w:name w:val="Grid Table 7 Colorful - Accent 5"/>
    <w:basedOn w:val="708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5" w:customStyle="1">
    <w:name w:val="Grid Table 7 Colorful - Accent 6"/>
    <w:basedOn w:val="708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6" w:customStyle="1">
    <w:name w:val="List Table 1 Light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1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2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3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4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5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6"/>
    <w:basedOn w:val="708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2"/>
    <w:basedOn w:val="708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1"/>
    <w:basedOn w:val="708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2"/>
    <w:basedOn w:val="708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3"/>
    <w:basedOn w:val="708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4"/>
    <w:basedOn w:val="708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5"/>
    <w:basedOn w:val="708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6"/>
    <w:basedOn w:val="708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0" w:customStyle="1">
    <w:name w:val="List Table 3"/>
    <w:basedOn w:val="70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1"/>
    <w:basedOn w:val="708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3"/>
    <w:basedOn w:val="70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5"/>
    <w:basedOn w:val="70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6"/>
    <w:basedOn w:val="70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"/>
    <w:basedOn w:val="708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1"/>
    <w:basedOn w:val="708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2"/>
    <w:basedOn w:val="708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3"/>
    <w:basedOn w:val="708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4"/>
    <w:basedOn w:val="708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5"/>
    <w:basedOn w:val="708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6"/>
    <w:basedOn w:val="708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5 Dark"/>
    <w:basedOn w:val="70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1"/>
    <w:basedOn w:val="708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3"/>
    <w:basedOn w:val="70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5"/>
    <w:basedOn w:val="70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6"/>
    <w:basedOn w:val="70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6 Colorful"/>
    <w:basedOn w:val="708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2" w:customStyle="1">
    <w:name w:val="List Table 6 Colorful - Accent 1"/>
    <w:basedOn w:val="708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3" w:customStyle="1">
    <w:name w:val="List Table 6 Colorful - Accent 2"/>
    <w:basedOn w:val="708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4" w:customStyle="1">
    <w:name w:val="List Table 6 Colorful - Accent 3"/>
    <w:basedOn w:val="708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5" w:customStyle="1">
    <w:name w:val="List Table 6 Colorful - Accent 4"/>
    <w:basedOn w:val="708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6" w:customStyle="1">
    <w:name w:val="List Table 6 Colorful - Accent 5"/>
    <w:basedOn w:val="708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27" w:customStyle="1">
    <w:name w:val="List Table 6 Colorful - Accent 6"/>
    <w:basedOn w:val="708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28" w:customStyle="1">
    <w:name w:val="List Table 7 Colorful"/>
    <w:basedOn w:val="708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9" w:customStyle="1">
    <w:name w:val="List Table 7 Colorful - Accent 1"/>
    <w:basedOn w:val="708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0" w:customStyle="1">
    <w:name w:val="List Table 7 Colorful - Accent 2"/>
    <w:basedOn w:val="708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1" w:customStyle="1">
    <w:name w:val="List Table 7 Colorful - Accent 3"/>
    <w:basedOn w:val="708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2" w:customStyle="1">
    <w:name w:val="List Table 7 Colorful - Accent 4"/>
    <w:basedOn w:val="708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3" w:customStyle="1">
    <w:name w:val="List Table 7 Colorful - Accent 5"/>
    <w:basedOn w:val="708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4" w:customStyle="1">
    <w:name w:val="List Table 7 Colorful - Accent 6"/>
    <w:basedOn w:val="708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5" w:customStyle="1">
    <w:name w:val="Lined - Accent"/>
    <w:basedOn w:val="70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6" w:customStyle="1">
    <w:name w:val="Lined - Accent 1"/>
    <w:basedOn w:val="70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7" w:customStyle="1">
    <w:name w:val="Lined - Accent 2"/>
    <w:basedOn w:val="70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8" w:customStyle="1">
    <w:name w:val="Lined - Accent 3"/>
    <w:basedOn w:val="70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9" w:customStyle="1">
    <w:name w:val="Lined - Accent 4"/>
    <w:basedOn w:val="70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0" w:customStyle="1">
    <w:name w:val="Lined - Accent 5"/>
    <w:basedOn w:val="70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1" w:customStyle="1">
    <w:name w:val="Lined - Accent 6"/>
    <w:basedOn w:val="708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2" w:customStyle="1">
    <w:name w:val="Bordered &amp; Lined - Accent"/>
    <w:basedOn w:val="70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3" w:customStyle="1">
    <w:name w:val="Bordered &amp; Lined - Accent 1"/>
    <w:basedOn w:val="70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4" w:customStyle="1">
    <w:name w:val="Bordered &amp; Lined - Accent 2"/>
    <w:basedOn w:val="70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5" w:customStyle="1">
    <w:name w:val="Bordered &amp; Lined - Accent 3"/>
    <w:basedOn w:val="70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6" w:customStyle="1">
    <w:name w:val="Bordered &amp; Lined - Accent 4"/>
    <w:basedOn w:val="70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7" w:customStyle="1">
    <w:name w:val="Bordered &amp; Lined - Accent 5"/>
    <w:basedOn w:val="70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8" w:customStyle="1">
    <w:name w:val="Bordered &amp; Lined - Accent 6"/>
    <w:basedOn w:val="708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9" w:customStyle="1">
    <w:name w:val="Bordered"/>
    <w:basedOn w:val="708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0" w:customStyle="1">
    <w:name w:val="Bordered - Accent 1"/>
    <w:basedOn w:val="708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1" w:customStyle="1">
    <w:name w:val="Bordered - Accent 2"/>
    <w:basedOn w:val="708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2" w:customStyle="1">
    <w:name w:val="Bordered - Accent 3"/>
    <w:basedOn w:val="708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3" w:customStyle="1">
    <w:name w:val="Bordered - Accent 4"/>
    <w:basedOn w:val="708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4" w:customStyle="1">
    <w:name w:val="Bordered - Accent 5"/>
    <w:basedOn w:val="708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5" w:customStyle="1">
    <w:name w:val="Bordered - Accent 6"/>
    <w:basedOn w:val="708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6" w:customStyle="1">
    <w:name w:val="Footnote Text Char"/>
    <w:uiPriority w:val="99"/>
    <w:rPr>
      <w:sz w:val="18"/>
    </w:rPr>
  </w:style>
  <w:style w:type="character" w:styleId="857" w:customStyle="1">
    <w:name w:val="Endnote Text Char"/>
    <w:uiPriority w:val="99"/>
    <w:rPr>
      <w:sz w:val="20"/>
    </w:rPr>
  </w:style>
  <w:style w:type="paragraph" w:styleId="858">
    <w:name w:val="toc 1"/>
    <w:basedOn w:val="697"/>
    <w:next w:val="697"/>
    <w:uiPriority w:val="39"/>
    <w:unhideWhenUsed/>
    <w:pPr>
      <w:spacing w:after="57"/>
    </w:pPr>
  </w:style>
  <w:style w:type="paragraph" w:styleId="859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0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61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62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63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64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65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66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97"/>
    <w:next w:val="697"/>
    <w:uiPriority w:val="99"/>
    <w:unhideWhenUsed/>
  </w:style>
  <w:style w:type="character" w:styleId="869" w:customStyle="1">
    <w:name w:val="Заголовок 1 Знак"/>
    <w:link w:val="698"/>
    <w:uiPriority w:val="9"/>
    <w:rPr>
      <w:bCs/>
      <w:color w:val="000000"/>
      <w:sz w:val="28"/>
      <w:szCs w:val="28"/>
      <w:shd w:val="clear" w:color="auto" w:fill="ffffff"/>
    </w:rPr>
  </w:style>
  <w:style w:type="character" w:styleId="870" w:customStyle="1">
    <w:name w:val="Заголовок 6 Знак"/>
    <w:link w:val="703"/>
    <w:rPr>
      <w:rFonts w:eastAsia="Arial Unicode MS"/>
      <w:sz w:val="28"/>
      <w:szCs w:val="24"/>
    </w:rPr>
  </w:style>
  <w:style w:type="character" w:styleId="871" w:customStyle="1">
    <w:name w:val="Заголовок 7 Знак"/>
    <w:link w:val="704"/>
    <w:rPr>
      <w:color w:val="000000"/>
      <w:spacing w:val="-7"/>
      <w:sz w:val="28"/>
      <w:szCs w:val="25"/>
      <w:shd w:val="clear" w:color="auto" w:fill="ffffff"/>
    </w:rPr>
  </w:style>
  <w:style w:type="paragraph" w:styleId="872" w:customStyle="1">
    <w:name w:val="Char Char Знак Знак Char Char Знак Знак Знак Знак Знак Знак"/>
    <w:basedOn w:val="697"/>
    <w:rPr>
      <w:rFonts w:ascii="Verdana" w:hAnsi="Verdana" w:cs="Verdana"/>
      <w:sz w:val="20"/>
      <w:szCs w:val="20"/>
      <w:lang w:val="en-US" w:eastAsia="en-US"/>
    </w:rPr>
  </w:style>
  <w:style w:type="table" w:styleId="873">
    <w:name w:val="Table Grid"/>
    <w:basedOn w:val="70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74">
    <w:name w:val="List Paragraph"/>
    <w:basedOn w:val="697"/>
    <w:link w:val="875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75" w:customStyle="1">
    <w:name w:val="Абзац списка Знак"/>
    <w:link w:val="874"/>
    <w:uiPriority w:val="34"/>
    <w:rPr>
      <w:rFonts w:ascii="Calibri" w:hAnsi="Calibri" w:eastAsia="Calibri"/>
      <w:sz w:val="22"/>
      <w:szCs w:val="22"/>
      <w:lang w:eastAsia="en-US"/>
    </w:rPr>
  </w:style>
  <w:style w:type="paragraph" w:styleId="876" w:customStyle="1">
    <w:name w:val="Таблицы (моноширинный)"/>
    <w:basedOn w:val="697"/>
    <w:next w:val="697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877" w:customStyle="1">
    <w:name w:val="ConsPlusNormal"/>
    <w:link w:val="878"/>
    <w:pPr>
      <w:widowControl w:val="off"/>
    </w:pPr>
    <w:rPr>
      <w:rFonts w:ascii="Arial" w:hAnsi="Arial" w:cs="Arial" w:eastAsia="MS Mincho"/>
    </w:rPr>
  </w:style>
  <w:style w:type="character" w:styleId="878" w:customStyle="1">
    <w:name w:val="ConsPlusNormal Знак"/>
    <w:link w:val="877"/>
    <w:rPr>
      <w:rFonts w:ascii="Arial" w:hAnsi="Arial" w:cs="Arial" w:eastAsia="MS Mincho"/>
    </w:rPr>
  </w:style>
  <w:style w:type="paragraph" w:styleId="879">
    <w:name w:val="Body Text"/>
    <w:basedOn w:val="697"/>
    <w:link w:val="880"/>
    <w:pPr>
      <w:spacing w:after="120"/>
    </w:pPr>
  </w:style>
  <w:style w:type="character" w:styleId="880" w:customStyle="1">
    <w:name w:val="Основной текст Знак"/>
    <w:link w:val="879"/>
    <w:rPr>
      <w:sz w:val="24"/>
      <w:szCs w:val="24"/>
    </w:rPr>
  </w:style>
  <w:style w:type="character" w:styleId="881">
    <w:name w:val="Hyperlink"/>
    <w:uiPriority w:val="99"/>
    <w:rPr>
      <w:color w:val="0000FF"/>
      <w:u w:val="single"/>
    </w:rPr>
  </w:style>
  <w:style w:type="character" w:styleId="882" w:customStyle="1">
    <w:name w:val="Цветовое выделение"/>
    <w:rPr>
      <w:b/>
      <w:color w:val="26282F"/>
      <w:sz w:val="26"/>
    </w:rPr>
  </w:style>
  <w:style w:type="paragraph" w:styleId="883">
    <w:name w:val="Body Text 3"/>
    <w:basedOn w:val="697"/>
    <w:link w:val="884"/>
    <w:pPr>
      <w:spacing w:after="120"/>
    </w:pPr>
    <w:rPr>
      <w:sz w:val="16"/>
      <w:szCs w:val="16"/>
    </w:rPr>
  </w:style>
  <w:style w:type="character" w:styleId="884" w:customStyle="1">
    <w:name w:val="Основной текст 3 Знак"/>
    <w:link w:val="883"/>
    <w:rPr>
      <w:sz w:val="16"/>
      <w:szCs w:val="16"/>
    </w:rPr>
  </w:style>
  <w:style w:type="paragraph" w:styleId="885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886">
    <w:name w:val="Header"/>
    <w:basedOn w:val="697"/>
    <w:link w:val="887"/>
    <w:uiPriority w:val="99"/>
    <w:pPr>
      <w:tabs>
        <w:tab w:val="center" w:pos="4677" w:leader="none"/>
        <w:tab w:val="right" w:pos="9355" w:leader="none"/>
      </w:tabs>
    </w:pPr>
  </w:style>
  <w:style w:type="character" w:styleId="887" w:customStyle="1">
    <w:name w:val="Верхний колонтитул Знак"/>
    <w:link w:val="886"/>
    <w:uiPriority w:val="99"/>
    <w:rPr>
      <w:sz w:val="24"/>
      <w:szCs w:val="24"/>
    </w:rPr>
  </w:style>
  <w:style w:type="paragraph" w:styleId="888">
    <w:name w:val="Footer"/>
    <w:basedOn w:val="697"/>
    <w:link w:val="889"/>
    <w:uiPriority w:val="99"/>
    <w:pPr>
      <w:tabs>
        <w:tab w:val="center" w:pos="4677" w:leader="none"/>
        <w:tab w:val="right" w:pos="9355" w:leader="none"/>
      </w:tabs>
    </w:pPr>
  </w:style>
  <w:style w:type="character" w:styleId="889" w:customStyle="1">
    <w:name w:val="Нижний колонтитул Знак"/>
    <w:link w:val="888"/>
    <w:uiPriority w:val="99"/>
    <w:rPr>
      <w:sz w:val="24"/>
      <w:szCs w:val="24"/>
    </w:rPr>
  </w:style>
  <w:style w:type="paragraph" w:styleId="890">
    <w:name w:val="Body Text Indent 3"/>
    <w:basedOn w:val="697"/>
    <w:link w:val="891"/>
    <w:pPr>
      <w:ind w:left="283"/>
      <w:spacing w:after="120"/>
    </w:pPr>
    <w:rPr>
      <w:sz w:val="16"/>
      <w:szCs w:val="16"/>
    </w:rPr>
  </w:style>
  <w:style w:type="character" w:styleId="891" w:customStyle="1">
    <w:name w:val="Основной текст с отступом 3 Знак"/>
    <w:link w:val="890"/>
    <w:rPr>
      <w:sz w:val="16"/>
      <w:szCs w:val="16"/>
    </w:rPr>
  </w:style>
  <w:style w:type="paragraph" w:styleId="892" w:customStyle="1">
    <w:name w:val="Char Char Знак Знак Char Char Знак Знак Знак Знак Знак Знак"/>
    <w:basedOn w:val="697"/>
    <w:rPr>
      <w:rFonts w:ascii="Verdana" w:hAnsi="Verdana" w:cs="Verdana"/>
      <w:sz w:val="20"/>
      <w:szCs w:val="20"/>
      <w:lang w:val="en-US" w:eastAsia="en-US"/>
    </w:rPr>
  </w:style>
  <w:style w:type="paragraph" w:styleId="893">
    <w:name w:val="Balloon Text"/>
    <w:basedOn w:val="697"/>
    <w:link w:val="894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894" w:customStyle="1">
    <w:name w:val="Текст выноски Знак"/>
    <w:link w:val="893"/>
    <w:uiPriority w:val="99"/>
    <w:rPr>
      <w:rFonts w:ascii="Tahoma" w:hAnsi="Tahoma" w:cs="Tahoma"/>
      <w:sz w:val="16"/>
      <w:szCs w:val="16"/>
    </w:rPr>
  </w:style>
  <w:style w:type="paragraph" w:styleId="895" w:customStyle="1">
    <w:name w:val="Знак Знак"/>
    <w:basedOn w:val="697"/>
    <w:rPr>
      <w:rFonts w:ascii="Verdana" w:hAnsi="Verdana" w:cs="Verdana"/>
      <w:sz w:val="20"/>
      <w:szCs w:val="20"/>
      <w:lang w:val="en-US" w:eastAsia="en-US"/>
    </w:rPr>
  </w:style>
  <w:style w:type="paragraph" w:styleId="896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97">
    <w:name w:val="Body Text Indent"/>
    <w:basedOn w:val="697"/>
    <w:link w:val="898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898" w:customStyle="1">
    <w:name w:val="Основной текст с отступом Знак"/>
    <w:link w:val="897"/>
    <w:rPr>
      <w:rFonts w:ascii="Arial" w:hAnsi="Arial" w:cs="Arial"/>
      <w:color w:val="000000"/>
    </w:rPr>
  </w:style>
  <w:style w:type="paragraph" w:styleId="899" w:customStyle="1">
    <w:name w:val="Style3"/>
    <w:basedOn w:val="697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900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901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902" w:customStyle="1">
    <w:name w:val="Знак Знак Знак Знак"/>
    <w:basedOn w:val="697"/>
    <w:rPr>
      <w:rFonts w:ascii="Verdana" w:hAnsi="Verdana" w:cs="Verdana"/>
      <w:sz w:val="20"/>
      <w:szCs w:val="20"/>
      <w:lang w:val="en-US" w:eastAsia="en-US"/>
    </w:rPr>
  </w:style>
  <w:style w:type="paragraph" w:styleId="903">
    <w:name w:val="Document Map"/>
    <w:basedOn w:val="697"/>
    <w:link w:val="904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904" w:customStyle="1">
    <w:name w:val="Схема документа Знак"/>
    <w:link w:val="903"/>
    <w:rPr>
      <w:rFonts w:ascii="Tahoma" w:hAnsi="Tahoma" w:cs="Tahoma"/>
      <w:shd w:val="clear" w:color="auto" w:fill="000080"/>
    </w:rPr>
  </w:style>
  <w:style w:type="paragraph" w:styleId="905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906" w:customStyle="1">
    <w:name w:val="apple-style-span"/>
  </w:style>
  <w:style w:type="paragraph" w:styleId="907" w:customStyle="1">
    <w:name w:val="Знак Знак Знак Знак Знак Знак Знак Знак"/>
    <w:basedOn w:val="697"/>
    <w:rPr>
      <w:rFonts w:ascii="Verdana" w:hAnsi="Verdana" w:cs="Verdana"/>
      <w:sz w:val="20"/>
      <w:szCs w:val="20"/>
      <w:lang w:val="en-US" w:eastAsia="en-US"/>
    </w:rPr>
  </w:style>
  <w:style w:type="character" w:styleId="908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09">
    <w:name w:val="Body Text Indent 2"/>
    <w:basedOn w:val="697"/>
    <w:link w:val="910"/>
    <w:pPr>
      <w:ind w:left="283"/>
      <w:spacing w:after="120" w:line="480" w:lineRule="auto"/>
    </w:pPr>
  </w:style>
  <w:style w:type="character" w:styleId="910" w:customStyle="1">
    <w:name w:val="Основной текст с отступом 2 Знак"/>
    <w:link w:val="909"/>
    <w:rPr>
      <w:sz w:val="24"/>
      <w:szCs w:val="24"/>
    </w:rPr>
  </w:style>
  <w:style w:type="paragraph" w:styleId="911">
    <w:name w:val="footnote text"/>
    <w:basedOn w:val="697"/>
    <w:link w:val="912"/>
    <w:uiPriority w:val="99"/>
    <w:unhideWhenUsed/>
    <w:rPr>
      <w:rFonts w:ascii="Calibri" w:hAnsi="Calibri"/>
      <w:sz w:val="20"/>
      <w:szCs w:val="20"/>
    </w:rPr>
  </w:style>
  <w:style w:type="character" w:styleId="912" w:customStyle="1">
    <w:name w:val="Текст сноски Знак"/>
    <w:link w:val="911"/>
    <w:uiPriority w:val="99"/>
    <w:rPr>
      <w:rFonts w:ascii="Calibri" w:hAnsi="Calibri"/>
    </w:rPr>
  </w:style>
  <w:style w:type="character" w:styleId="913">
    <w:name w:val="footnote reference"/>
    <w:uiPriority w:val="99"/>
    <w:unhideWhenUsed/>
    <w:rPr>
      <w:vertAlign w:val="superscript"/>
    </w:rPr>
  </w:style>
  <w:style w:type="paragraph" w:styleId="914" w:customStyle="1">
    <w:name w:val="List Paragraph1"/>
    <w:basedOn w:val="697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915">
    <w:name w:val="page number"/>
    <w:uiPriority w:val="99"/>
  </w:style>
  <w:style w:type="paragraph" w:styleId="916">
    <w:name w:val="Normal (Web)"/>
    <w:basedOn w:val="697"/>
    <w:link w:val="917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917" w:customStyle="1">
    <w:name w:val="Обычный (веб) Знак"/>
    <w:link w:val="916"/>
    <w:uiPriority w:val="99"/>
    <w:rPr>
      <w:color w:val="000000"/>
      <w:sz w:val="24"/>
      <w:szCs w:val="24"/>
    </w:rPr>
  </w:style>
  <w:style w:type="paragraph" w:styleId="918" w:customStyle="1">
    <w:name w:val="Средняя сетка 1 - Акцент 21"/>
    <w:basedOn w:val="697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19">
    <w:name w:val="annotation reference"/>
    <w:uiPriority w:val="99"/>
    <w:rPr>
      <w:sz w:val="18"/>
      <w:szCs w:val="18"/>
    </w:rPr>
  </w:style>
  <w:style w:type="paragraph" w:styleId="920">
    <w:name w:val="annotation text"/>
    <w:basedOn w:val="697"/>
    <w:link w:val="921"/>
    <w:uiPriority w:val="99"/>
  </w:style>
  <w:style w:type="character" w:styleId="921" w:customStyle="1">
    <w:name w:val="Текст примечания Знак"/>
    <w:link w:val="920"/>
    <w:uiPriority w:val="99"/>
    <w:rPr>
      <w:sz w:val="24"/>
      <w:szCs w:val="24"/>
    </w:rPr>
  </w:style>
  <w:style w:type="paragraph" w:styleId="922">
    <w:name w:val="annotation subject"/>
    <w:basedOn w:val="920"/>
    <w:next w:val="920"/>
    <w:link w:val="923"/>
    <w:uiPriority w:val="99"/>
    <w:rPr>
      <w:b/>
      <w:bCs/>
    </w:rPr>
  </w:style>
  <w:style w:type="character" w:styleId="923" w:customStyle="1">
    <w:name w:val="Тема примечания Знак"/>
    <w:link w:val="922"/>
    <w:uiPriority w:val="99"/>
    <w:rPr>
      <w:b/>
      <w:bCs/>
      <w:sz w:val="24"/>
      <w:szCs w:val="24"/>
    </w:rPr>
  </w:style>
  <w:style w:type="character" w:styleId="924">
    <w:name w:val="FollowedHyperlink"/>
    <w:uiPriority w:val="99"/>
    <w:rPr>
      <w:color w:val="800080"/>
      <w:u w:val="single"/>
    </w:rPr>
  </w:style>
  <w:style w:type="paragraph" w:styleId="925" w:customStyle="1">
    <w:name w:val="Абзац списка1"/>
    <w:basedOn w:val="697"/>
    <w:pPr>
      <w:ind w:left="720"/>
    </w:pPr>
    <w:rPr>
      <w:szCs w:val="20"/>
    </w:rPr>
  </w:style>
  <w:style w:type="paragraph" w:styleId="926" w:customStyle="1">
    <w:name w:val="Цветная заливка - Акцент 11"/>
    <w:hidden/>
    <w:uiPriority w:val="71"/>
    <w:rPr>
      <w:sz w:val="24"/>
      <w:szCs w:val="24"/>
    </w:rPr>
  </w:style>
  <w:style w:type="character" w:styleId="927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928" w:customStyle="1">
    <w:name w:val="÷¬__ ÷¬__ ÷¬__ ÷¬__"/>
    <w:basedOn w:val="6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29">
    <w:name w:val="endnote text"/>
    <w:basedOn w:val="697"/>
    <w:link w:val="930"/>
    <w:rPr>
      <w:sz w:val="20"/>
      <w:szCs w:val="20"/>
    </w:rPr>
  </w:style>
  <w:style w:type="character" w:styleId="930" w:customStyle="1">
    <w:name w:val="Текст концевой сноски Знак"/>
    <w:basedOn w:val="707"/>
    <w:link w:val="929"/>
  </w:style>
  <w:style w:type="character" w:styleId="931">
    <w:name w:val="endnote reference"/>
    <w:rPr>
      <w:vertAlign w:val="superscript"/>
    </w:rPr>
  </w:style>
  <w:style w:type="paragraph" w:styleId="932" w:customStyle="1">
    <w:name w:val="P16"/>
    <w:basedOn w:val="697"/>
    <w:hidden/>
    <w:pPr>
      <w:jc w:val="center"/>
      <w:widowControl w:val="off"/>
    </w:pPr>
    <w:rPr>
      <w:rFonts w:eastAsia="SimSun1"/>
      <w:b/>
      <w:szCs w:val="20"/>
    </w:rPr>
  </w:style>
  <w:style w:type="paragraph" w:styleId="933" w:customStyle="1">
    <w:name w:val="P59"/>
    <w:basedOn w:val="697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934" w:customStyle="1">
    <w:name w:val="P61"/>
    <w:basedOn w:val="697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935" w:customStyle="1">
    <w:name w:val="P103"/>
    <w:basedOn w:val="697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936" w:customStyle="1">
    <w:name w:val="T3"/>
    <w:hidden/>
    <w:rPr>
      <w:sz w:val="24"/>
    </w:rPr>
  </w:style>
  <w:style w:type="paragraph" w:styleId="937" w:customStyle="1">
    <w:name w:val="formattext"/>
    <w:basedOn w:val="697"/>
    <w:pPr>
      <w:spacing w:before="100" w:beforeAutospacing="1" w:after="100" w:afterAutospacing="1"/>
    </w:pPr>
  </w:style>
  <w:style w:type="paragraph" w:styleId="938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939">
    <w:name w:val="HTML Preformatted"/>
    <w:basedOn w:val="697"/>
    <w:link w:val="940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940" w:customStyle="1">
    <w:name w:val="Стандартный HTML Знак"/>
    <w:link w:val="939"/>
    <w:uiPriority w:val="99"/>
    <w:rPr>
      <w:rFonts w:ascii="Courier New" w:hAnsi="Courier New" w:cs="Courier New"/>
    </w:rPr>
  </w:style>
  <w:style w:type="paragraph" w:styleId="941" w:customStyle="1">
    <w:name w:val="МУ Обычный стиль"/>
    <w:basedOn w:val="697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942" w:customStyle="1">
    <w:name w:val="blk"/>
  </w:style>
  <w:style w:type="paragraph" w:styleId="943" w:customStyle="1">
    <w:name w:val="Стиль8"/>
    <w:basedOn w:val="697"/>
    <w:rPr>
      <w:rFonts w:eastAsia="Calibri"/>
      <w:sz w:val="28"/>
      <w:szCs w:val="28"/>
    </w:rPr>
  </w:style>
  <w:style w:type="character" w:styleId="944" w:customStyle="1">
    <w:name w:val="Цветной список - Акцент 1 Знак"/>
    <w:link w:val="945"/>
    <w:uiPriority w:val="34"/>
    <w:qFormat/>
    <w:rPr>
      <w:sz w:val="24"/>
      <w:szCs w:val="24"/>
    </w:rPr>
  </w:style>
  <w:style w:type="table" w:styleId="945">
    <w:name w:val="Colorful List Accent 1"/>
    <w:basedOn w:val="708"/>
    <w:link w:val="944"/>
    <w:uiPriority w:val="34"/>
    <w:rPr>
      <w:sz w:val="24"/>
      <w:szCs w:val="24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946" w:customStyle="1">
    <w:name w:val="1"/>
    <w:basedOn w:val="697"/>
    <w:next w:val="697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947" w:customStyle="1">
    <w:name w:val="Название Знак1"/>
    <w:link w:val="948"/>
    <w:rPr>
      <w:rFonts w:ascii="Calibri Light" w:hAnsi="Calibri Light"/>
      <w:b/>
      <w:bCs/>
      <w:sz w:val="32"/>
      <w:szCs w:val="32"/>
    </w:rPr>
  </w:style>
  <w:style w:type="paragraph" w:styleId="948">
    <w:name w:val="Title"/>
    <w:basedOn w:val="697"/>
    <w:next w:val="697"/>
    <w:link w:val="947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949">
    <w:name w:val="Emphasis"/>
    <w:qFormat/>
    <w:rPr>
      <w:i/>
      <w:iCs/>
    </w:rPr>
  </w:style>
  <w:style w:type="character" w:styleId="950" w:customStyle="1">
    <w:name w:val="fontstyle01"/>
    <w:rPr>
      <w:rFonts w:ascii="TimesNewRomanPSMT" w:hAnsi="TimesNewRomanPSMT" w:hint="default"/>
      <w:color w:val="000000"/>
      <w:sz w:val="28"/>
      <w:szCs w:val="28"/>
    </w:rPr>
  </w:style>
  <w:style w:type="character" w:styleId="951" w:customStyle="1">
    <w:name w:val="Название Знак"/>
    <w:uiPriority w:val="10"/>
    <w:rPr>
      <w:rFonts w:ascii="Cambria" w:hAnsi="Cambria" w:cs="Times New Roman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revision>19</cp:revision>
  <dcterms:created xsi:type="dcterms:W3CDTF">2023-03-07T04:41:00Z</dcterms:created>
  <dcterms:modified xsi:type="dcterms:W3CDTF">2023-04-20T09:56:03Z</dcterms:modified>
</cp:coreProperties>
</file>