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B9" w:rsidRDefault="00FD47B9" w:rsidP="00FD47B9">
      <w:pPr>
        <w:pStyle w:val="1"/>
        <w:rPr>
          <w:b w:val="0"/>
          <w:bCs/>
        </w:rPr>
      </w:pPr>
      <w:r>
        <w:object w:dxaOrig="706" w:dyaOrig="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4.5pt" o:ole="" fillcolor="window">
            <v:imagedata r:id="rId8" o:title=""/>
          </v:shape>
          <o:OLEObject Type="Embed" ProgID="Word.Picture.8" ShapeID="_x0000_i1025" DrawAspect="Content" ObjectID="_1675837124" r:id="rId9"/>
        </w:object>
      </w:r>
    </w:p>
    <w:p w:rsidR="00FD47B9" w:rsidRDefault="00FD47B9" w:rsidP="00FD47B9"/>
    <w:p w:rsidR="00FD47B9" w:rsidRPr="005C6AFC" w:rsidRDefault="00FD47B9" w:rsidP="00FD47B9">
      <w:pPr>
        <w:jc w:val="center"/>
        <w:rPr>
          <w:b/>
          <w:bCs/>
          <w:sz w:val="27"/>
          <w:szCs w:val="27"/>
        </w:rPr>
      </w:pPr>
      <w:r>
        <w:rPr>
          <w:b/>
          <w:bCs/>
          <w:sz w:val="27"/>
          <w:szCs w:val="27"/>
        </w:rPr>
        <w:t xml:space="preserve">РАЙОННАЯ ДУМА </w:t>
      </w:r>
      <w:r w:rsidRPr="005C6AFC">
        <w:rPr>
          <w:b/>
          <w:bCs/>
          <w:sz w:val="27"/>
          <w:szCs w:val="27"/>
        </w:rPr>
        <w:t>МУНИЦИПАЛЬНО</w:t>
      </w:r>
      <w:r>
        <w:rPr>
          <w:b/>
          <w:bCs/>
          <w:sz w:val="27"/>
          <w:szCs w:val="27"/>
        </w:rPr>
        <w:t>ГО</w:t>
      </w:r>
      <w:r w:rsidRPr="005C6AFC">
        <w:rPr>
          <w:b/>
          <w:bCs/>
          <w:sz w:val="27"/>
          <w:szCs w:val="27"/>
        </w:rPr>
        <w:t xml:space="preserve"> ОБРАЗОВАНИ</w:t>
      </w:r>
      <w:r>
        <w:rPr>
          <w:b/>
          <w:bCs/>
          <w:sz w:val="27"/>
          <w:szCs w:val="27"/>
        </w:rPr>
        <w:t>Я</w:t>
      </w:r>
      <w:r w:rsidRPr="005C6AFC">
        <w:rPr>
          <w:b/>
          <w:bCs/>
          <w:sz w:val="27"/>
          <w:szCs w:val="27"/>
        </w:rPr>
        <w:t xml:space="preserve"> КРАСНОСЕЛЬКУПСКИЙ РАЙОН</w:t>
      </w:r>
    </w:p>
    <w:p w:rsidR="00FD47B9" w:rsidRPr="00C5710B" w:rsidRDefault="00FD47B9" w:rsidP="00FD47B9">
      <w:pPr>
        <w:rPr>
          <w:sz w:val="28"/>
          <w:szCs w:val="28"/>
        </w:rPr>
      </w:pPr>
    </w:p>
    <w:p w:rsidR="00E12B19" w:rsidRDefault="00FD47B9" w:rsidP="00F50103">
      <w:pPr>
        <w:pStyle w:val="5"/>
      </w:pPr>
      <w:r>
        <w:t xml:space="preserve">  РЕШЕНИЕ  </w:t>
      </w:r>
    </w:p>
    <w:p w:rsidR="00E12B19" w:rsidRDefault="00E12B19" w:rsidP="00E12B19"/>
    <w:p w:rsidR="00145A4A" w:rsidRDefault="00E12B19" w:rsidP="00E12B19">
      <w:pPr>
        <w:rPr>
          <w:sz w:val="28"/>
        </w:rPr>
      </w:pPr>
      <w:r>
        <w:rPr>
          <w:sz w:val="28"/>
        </w:rPr>
        <w:t>от «</w:t>
      </w:r>
      <w:r w:rsidR="00647F4B">
        <w:rPr>
          <w:sz w:val="28"/>
        </w:rPr>
        <w:t>09</w:t>
      </w:r>
      <w:r>
        <w:rPr>
          <w:sz w:val="28"/>
        </w:rPr>
        <w:t>»</w:t>
      </w:r>
      <w:r w:rsidR="00512317">
        <w:rPr>
          <w:sz w:val="28"/>
        </w:rPr>
        <w:t xml:space="preserve"> </w:t>
      </w:r>
      <w:r w:rsidR="00647F4B">
        <w:rPr>
          <w:sz w:val="28"/>
        </w:rPr>
        <w:t xml:space="preserve">февраля </w:t>
      </w:r>
      <w:r>
        <w:rPr>
          <w:sz w:val="28"/>
        </w:rPr>
        <w:t>20</w:t>
      </w:r>
      <w:r w:rsidR="00647F4B">
        <w:rPr>
          <w:sz w:val="28"/>
        </w:rPr>
        <w:t>21</w:t>
      </w:r>
      <w:r>
        <w:rPr>
          <w:sz w:val="28"/>
        </w:rPr>
        <w:t xml:space="preserve"> года     </w:t>
      </w:r>
      <w:r w:rsidR="00145A4A">
        <w:rPr>
          <w:sz w:val="28"/>
        </w:rPr>
        <w:tab/>
      </w:r>
      <w:r w:rsidR="00145A4A">
        <w:rPr>
          <w:sz w:val="28"/>
        </w:rPr>
        <w:tab/>
      </w:r>
      <w:r w:rsidR="00145A4A">
        <w:rPr>
          <w:sz w:val="28"/>
        </w:rPr>
        <w:tab/>
      </w:r>
      <w:r w:rsidR="00145A4A">
        <w:rPr>
          <w:sz w:val="28"/>
        </w:rPr>
        <w:tab/>
      </w:r>
      <w:r w:rsidR="00145A4A">
        <w:rPr>
          <w:sz w:val="28"/>
        </w:rPr>
        <w:tab/>
      </w:r>
      <w:r w:rsidR="00145A4A">
        <w:rPr>
          <w:sz w:val="28"/>
        </w:rPr>
        <w:tab/>
        <w:t xml:space="preserve">       №</w:t>
      </w:r>
      <w:r w:rsidR="00647F4B">
        <w:rPr>
          <w:sz w:val="28"/>
        </w:rPr>
        <w:t>42</w:t>
      </w:r>
    </w:p>
    <w:p w:rsidR="00E12B19" w:rsidRDefault="00E12B19" w:rsidP="00145A4A">
      <w:pPr>
        <w:jc w:val="center"/>
        <w:rPr>
          <w:sz w:val="28"/>
        </w:rPr>
      </w:pPr>
      <w:r>
        <w:rPr>
          <w:sz w:val="28"/>
        </w:rPr>
        <w:t>с. Красноселькуп</w:t>
      </w:r>
    </w:p>
    <w:p w:rsidR="00E12B19" w:rsidRDefault="00E12B19" w:rsidP="00E12B19">
      <w:pPr>
        <w:rPr>
          <w:sz w:val="28"/>
          <w:szCs w:val="28"/>
        </w:rPr>
      </w:pPr>
    </w:p>
    <w:p w:rsidR="000A49F9" w:rsidRPr="00145A4A" w:rsidRDefault="000A49F9" w:rsidP="00E12B19">
      <w:pPr>
        <w:rPr>
          <w:sz w:val="28"/>
          <w:szCs w:val="28"/>
        </w:rPr>
      </w:pPr>
    </w:p>
    <w:p w:rsidR="00764434" w:rsidRDefault="00764434" w:rsidP="00764434">
      <w:pPr>
        <w:pStyle w:val="ab"/>
        <w:jc w:val="center"/>
        <w:rPr>
          <w:rFonts w:ascii="PT Astra Serif" w:hAnsi="PT Astra Serif"/>
          <w:sz w:val="28"/>
          <w:szCs w:val="28"/>
        </w:rPr>
      </w:pPr>
      <w:r>
        <w:rPr>
          <w:rFonts w:ascii="PT Astra Serif" w:hAnsi="PT Astra Serif"/>
          <w:b/>
          <w:sz w:val="28"/>
          <w:szCs w:val="28"/>
        </w:rPr>
        <w:t>О поддержке инициативы о преобразовании поселений, входящих в состав муниципального образования Красноселькупский район, путем их объединения, выдвинутой Собранием депутатов муниципального образования село Красноселькуп, и назначении публичных слушаний по проекту решения Районной Думы муниципального образования Красноселькупский район «О выражении согласия на преобразование поселений, входящих в состав муниципального образования Красноселькупский район, путем их объединения и реализации права законодательной инициативы в Законодательном Собрании Ямало-Ненецкого автономного округа»</w:t>
      </w:r>
    </w:p>
    <w:p w:rsidR="00764434" w:rsidRDefault="00764434" w:rsidP="00764434">
      <w:pPr>
        <w:pStyle w:val="afe"/>
        <w:rPr>
          <w:rFonts w:ascii="PT Astra Serif" w:hAnsi="PT Astra Serif"/>
          <w:szCs w:val="28"/>
        </w:rPr>
      </w:pPr>
    </w:p>
    <w:p w:rsidR="00764434" w:rsidRDefault="00764434" w:rsidP="00764434">
      <w:pPr>
        <w:pStyle w:val="afe"/>
        <w:jc w:val="left"/>
        <w:rPr>
          <w:rFonts w:ascii="PT Astra Serif" w:hAnsi="PT Astra Serif"/>
          <w:szCs w:val="28"/>
        </w:rPr>
      </w:pPr>
    </w:p>
    <w:p w:rsidR="00764434" w:rsidRPr="00764434" w:rsidRDefault="00764434" w:rsidP="001335BB">
      <w:pPr>
        <w:pStyle w:val="afe"/>
        <w:ind w:firstLine="851"/>
        <w:jc w:val="both"/>
        <w:rPr>
          <w:szCs w:val="28"/>
        </w:rPr>
      </w:pPr>
      <w:r w:rsidRPr="00764434">
        <w:rPr>
          <w:szCs w:val="28"/>
        </w:rPr>
        <w:t xml:space="preserve">Рассмотрев решение Собрания депутатов муниципального образования село Красноселькуп от 09 февраля 2021 года № </w:t>
      </w:r>
      <w:r w:rsidR="00B84944">
        <w:rPr>
          <w:szCs w:val="28"/>
        </w:rPr>
        <w:t>138</w:t>
      </w:r>
      <w:r w:rsidRPr="00764434">
        <w:rPr>
          <w:szCs w:val="28"/>
        </w:rPr>
        <w:t xml:space="preserve"> «О выдвижении инициативы о преобразовании поселений, входящих в состав муниципального образования Красноселькупский район, путем их объединения», в соответствии с Федеральным законом от 06 октября 2003 года № 131-ФЗ «Об общих принципах организации местного самоуправления в Российской Федерации», частью 2 статьи 17, частью 2 статьи 23 Устава муниципального образования Красноселькупский район, Положением о проведении публичных слушаний и общественных обсуждений на территории муниципального образования Красноселькупский район, утвержденным решением Районной Думы муниципального образования Красноселькупский район от 23 октября 2018 года № 160, Районная Дума муниципального образования Красноселькупский район</w:t>
      </w:r>
    </w:p>
    <w:p w:rsidR="00764434" w:rsidRPr="00764434" w:rsidRDefault="00764434" w:rsidP="00764434">
      <w:pPr>
        <w:pStyle w:val="afe"/>
        <w:ind w:firstLine="708"/>
        <w:jc w:val="both"/>
        <w:rPr>
          <w:szCs w:val="28"/>
        </w:rPr>
      </w:pPr>
    </w:p>
    <w:p w:rsidR="00764434" w:rsidRPr="00764434" w:rsidRDefault="00764434" w:rsidP="00764434">
      <w:pPr>
        <w:pStyle w:val="ab"/>
        <w:spacing w:before="0" w:beforeAutospacing="0" w:after="0" w:afterAutospacing="0"/>
        <w:ind w:firstLine="709"/>
        <w:jc w:val="both"/>
        <w:rPr>
          <w:b/>
          <w:sz w:val="28"/>
          <w:szCs w:val="28"/>
        </w:rPr>
      </w:pPr>
      <w:r w:rsidRPr="00764434">
        <w:rPr>
          <w:b/>
          <w:sz w:val="28"/>
          <w:szCs w:val="28"/>
        </w:rPr>
        <w:t>РЕШИЛА:</w:t>
      </w:r>
    </w:p>
    <w:p w:rsidR="00764434" w:rsidRPr="00764434" w:rsidRDefault="00764434" w:rsidP="00764434">
      <w:pPr>
        <w:pStyle w:val="afe"/>
        <w:ind w:firstLine="708"/>
        <w:jc w:val="both"/>
        <w:rPr>
          <w:szCs w:val="28"/>
        </w:rPr>
      </w:pPr>
    </w:p>
    <w:p w:rsidR="00764434" w:rsidRPr="00764434" w:rsidRDefault="00764434" w:rsidP="001335BB">
      <w:pPr>
        <w:pStyle w:val="ab"/>
        <w:spacing w:before="0" w:beforeAutospacing="0" w:after="0" w:afterAutospacing="0"/>
        <w:ind w:firstLine="851"/>
        <w:jc w:val="both"/>
        <w:rPr>
          <w:sz w:val="28"/>
          <w:szCs w:val="28"/>
        </w:rPr>
      </w:pPr>
      <w:r w:rsidRPr="00764434">
        <w:rPr>
          <w:sz w:val="28"/>
          <w:szCs w:val="28"/>
        </w:rPr>
        <w:lastRenderedPageBreak/>
        <w:t>1. Поддержать инициативу о преобразовании поселений, входящих в состав муниципального образования Красноселькупский район, путем их объединения, выдвинутую Собранием депутатов муниципального образования село Красноселькуп.</w:t>
      </w:r>
    </w:p>
    <w:p w:rsidR="00764434" w:rsidRPr="00764434" w:rsidRDefault="00764434" w:rsidP="001335BB">
      <w:pPr>
        <w:pStyle w:val="ab"/>
        <w:spacing w:before="0" w:beforeAutospacing="0" w:after="0" w:afterAutospacing="0"/>
        <w:ind w:firstLine="851"/>
        <w:jc w:val="both"/>
        <w:rPr>
          <w:sz w:val="28"/>
          <w:szCs w:val="28"/>
        </w:rPr>
      </w:pPr>
      <w:r w:rsidRPr="00764434">
        <w:rPr>
          <w:sz w:val="28"/>
          <w:szCs w:val="28"/>
        </w:rPr>
        <w:t xml:space="preserve">2. Назначить публичные слушания по проекту решения Районной Думы муниципального образования Красноселькупский район </w:t>
      </w:r>
      <w:r w:rsidRPr="00764434">
        <w:rPr>
          <w:b/>
          <w:sz w:val="28"/>
          <w:szCs w:val="28"/>
        </w:rPr>
        <w:t>«</w:t>
      </w:r>
      <w:r w:rsidRPr="00764434">
        <w:rPr>
          <w:sz w:val="28"/>
          <w:szCs w:val="28"/>
        </w:rPr>
        <w:t>О выражении согласия на преобразование поселений, входящих в состав муниципального образования Красноселькупский район, путем их объединения и реализации права законодательной инициативы в Законодательном Собрании Ямало-Ненецкого автономного округа» (приложение).</w:t>
      </w:r>
    </w:p>
    <w:p w:rsidR="00764434" w:rsidRPr="00764434" w:rsidRDefault="00764434" w:rsidP="001335BB">
      <w:pPr>
        <w:pStyle w:val="ab"/>
        <w:spacing w:before="0" w:beforeAutospacing="0" w:after="0" w:afterAutospacing="0"/>
        <w:ind w:firstLine="851"/>
        <w:jc w:val="both"/>
        <w:rPr>
          <w:sz w:val="28"/>
          <w:szCs w:val="28"/>
        </w:rPr>
      </w:pPr>
      <w:r w:rsidRPr="00764434">
        <w:rPr>
          <w:sz w:val="28"/>
          <w:szCs w:val="28"/>
        </w:rPr>
        <w:t>3. Определить дату, время и место проведения публичных слушаний: «</w:t>
      </w:r>
      <w:r>
        <w:rPr>
          <w:sz w:val="28"/>
          <w:szCs w:val="28"/>
        </w:rPr>
        <w:t>18</w:t>
      </w:r>
      <w:r w:rsidRPr="00764434">
        <w:rPr>
          <w:sz w:val="28"/>
          <w:szCs w:val="28"/>
        </w:rPr>
        <w:t xml:space="preserve">» </w:t>
      </w:r>
      <w:r>
        <w:rPr>
          <w:sz w:val="28"/>
          <w:szCs w:val="28"/>
        </w:rPr>
        <w:t>февраля</w:t>
      </w:r>
      <w:r w:rsidRPr="00764434">
        <w:rPr>
          <w:sz w:val="28"/>
          <w:szCs w:val="28"/>
        </w:rPr>
        <w:t xml:space="preserve"> 2021 года с </w:t>
      </w:r>
      <w:r>
        <w:rPr>
          <w:sz w:val="28"/>
          <w:szCs w:val="28"/>
        </w:rPr>
        <w:t>18</w:t>
      </w:r>
      <w:r w:rsidRPr="00764434">
        <w:rPr>
          <w:sz w:val="28"/>
          <w:szCs w:val="28"/>
        </w:rPr>
        <w:t xml:space="preserve"> час. 00 мин. по </w:t>
      </w:r>
      <w:r>
        <w:rPr>
          <w:sz w:val="28"/>
          <w:szCs w:val="28"/>
        </w:rPr>
        <w:t>19</w:t>
      </w:r>
      <w:r w:rsidRPr="00764434">
        <w:rPr>
          <w:sz w:val="28"/>
          <w:szCs w:val="28"/>
        </w:rPr>
        <w:t xml:space="preserve"> час. 00 мин. по адресу:с. Красноселькуп, ул. </w:t>
      </w:r>
      <w:r>
        <w:rPr>
          <w:sz w:val="28"/>
          <w:szCs w:val="28"/>
        </w:rPr>
        <w:t>Полярная,</w:t>
      </w:r>
      <w:r w:rsidRPr="00764434">
        <w:rPr>
          <w:sz w:val="28"/>
          <w:szCs w:val="28"/>
        </w:rPr>
        <w:t xml:space="preserve"> д. </w:t>
      </w:r>
      <w:r w:rsidR="001335BB">
        <w:rPr>
          <w:sz w:val="28"/>
          <w:szCs w:val="28"/>
        </w:rPr>
        <w:t>1</w:t>
      </w:r>
      <w:r w:rsidR="00B84944">
        <w:rPr>
          <w:sz w:val="28"/>
          <w:szCs w:val="28"/>
        </w:rPr>
        <w:t>5, Центр досуга и народного творчества</w:t>
      </w:r>
      <w:r w:rsidRPr="00764434">
        <w:rPr>
          <w:sz w:val="28"/>
          <w:szCs w:val="28"/>
        </w:rPr>
        <w:t>.</w:t>
      </w:r>
    </w:p>
    <w:p w:rsidR="00764434" w:rsidRPr="00764434" w:rsidRDefault="00764434" w:rsidP="001335BB">
      <w:pPr>
        <w:pStyle w:val="ab"/>
        <w:spacing w:before="0" w:beforeAutospacing="0" w:after="0" w:afterAutospacing="0"/>
        <w:ind w:firstLine="851"/>
        <w:jc w:val="both"/>
        <w:rPr>
          <w:sz w:val="28"/>
          <w:szCs w:val="28"/>
        </w:rPr>
      </w:pPr>
      <w:r w:rsidRPr="00764434">
        <w:rPr>
          <w:sz w:val="28"/>
          <w:szCs w:val="28"/>
        </w:rPr>
        <w:t xml:space="preserve">4. Предложения о дополнениях и (или) изменениях к проекту решения Районной Думы муниципального образования Красноселькупский район </w:t>
      </w:r>
      <w:r w:rsidRPr="00764434">
        <w:rPr>
          <w:b/>
          <w:sz w:val="28"/>
          <w:szCs w:val="28"/>
        </w:rPr>
        <w:t>«</w:t>
      </w:r>
      <w:r w:rsidRPr="00764434">
        <w:rPr>
          <w:sz w:val="28"/>
          <w:szCs w:val="28"/>
        </w:rPr>
        <w:t xml:space="preserve">О выражении согласия на преобразование поселений, входящих в состав муниципального образования Красноселькупский район, путем их объединения и реализации права законодательной инициативы в Законодательном Собрании Ямало-Ненецкого автономного округа» принимаются в рабочие дни до 17.00 часов </w:t>
      </w:r>
      <w:r w:rsidR="001335BB">
        <w:rPr>
          <w:sz w:val="28"/>
          <w:szCs w:val="28"/>
        </w:rPr>
        <w:t>17февраля</w:t>
      </w:r>
      <w:r w:rsidRPr="00764434">
        <w:rPr>
          <w:sz w:val="28"/>
          <w:szCs w:val="28"/>
        </w:rPr>
        <w:t xml:space="preserve"> 2021 года по адресу с. Красноселькуп, ул. </w:t>
      </w:r>
      <w:r w:rsidR="001335BB">
        <w:rPr>
          <w:sz w:val="28"/>
          <w:szCs w:val="28"/>
        </w:rPr>
        <w:t>Советская</w:t>
      </w:r>
      <w:r w:rsidRPr="00764434">
        <w:rPr>
          <w:sz w:val="28"/>
          <w:szCs w:val="28"/>
        </w:rPr>
        <w:t xml:space="preserve">, д. </w:t>
      </w:r>
      <w:r w:rsidR="001335BB">
        <w:rPr>
          <w:sz w:val="28"/>
          <w:szCs w:val="28"/>
        </w:rPr>
        <w:t>18, каб.</w:t>
      </w:r>
      <w:r w:rsidR="00B84944">
        <w:rPr>
          <w:sz w:val="28"/>
          <w:szCs w:val="28"/>
        </w:rPr>
        <w:t xml:space="preserve"> 11.</w:t>
      </w:r>
    </w:p>
    <w:p w:rsidR="00764434" w:rsidRPr="00764434" w:rsidRDefault="00764434" w:rsidP="001335BB">
      <w:pPr>
        <w:pStyle w:val="ab"/>
        <w:spacing w:before="0" w:beforeAutospacing="0" w:after="0" w:afterAutospacing="0"/>
        <w:ind w:firstLine="851"/>
        <w:jc w:val="both"/>
        <w:rPr>
          <w:sz w:val="28"/>
          <w:szCs w:val="28"/>
        </w:rPr>
      </w:pPr>
      <w:r w:rsidRPr="00764434">
        <w:rPr>
          <w:sz w:val="28"/>
          <w:szCs w:val="28"/>
        </w:rPr>
        <w:t>5. При проведении публичных слушаний руководствоваться Положением о проведении публичных слушаний и общественных обсуждений на территории муниципального образования Красноселькупский район, утвержденным решением Районной Думы муниципального образования Красноселькупский район от 23 октября 2018 года № 160.</w:t>
      </w:r>
    </w:p>
    <w:p w:rsidR="00764434" w:rsidRPr="00764434" w:rsidRDefault="00764434" w:rsidP="001335BB">
      <w:pPr>
        <w:pStyle w:val="ab"/>
        <w:spacing w:before="0" w:beforeAutospacing="0" w:after="0" w:afterAutospacing="0"/>
        <w:ind w:firstLine="851"/>
        <w:jc w:val="both"/>
        <w:rPr>
          <w:sz w:val="28"/>
          <w:szCs w:val="28"/>
        </w:rPr>
      </w:pPr>
      <w:r w:rsidRPr="00764434">
        <w:rPr>
          <w:sz w:val="28"/>
          <w:szCs w:val="28"/>
        </w:rPr>
        <w:t>6. Ознакомить жителей муниципального образования Красноселькупский район с проектом решения Районной Думы муниципального образования Красноселькупский район «О выражении согласия на преобразование поселений, входящих в состав муниципального образования Красноселькупский район, путем их объединения и реализации права законодательной инициативы в Законодательном Собрании Ямало-Ненецкого автономного округа» путем опубликования указанного решения в районной газете «Северный край».</w:t>
      </w:r>
    </w:p>
    <w:p w:rsidR="00764434" w:rsidRPr="00764434" w:rsidRDefault="00764434" w:rsidP="001335BB">
      <w:pPr>
        <w:pStyle w:val="ab"/>
        <w:spacing w:before="0" w:beforeAutospacing="0" w:after="0" w:afterAutospacing="0"/>
        <w:ind w:firstLine="851"/>
        <w:jc w:val="both"/>
        <w:rPr>
          <w:sz w:val="28"/>
          <w:szCs w:val="28"/>
        </w:rPr>
      </w:pPr>
      <w:r w:rsidRPr="00764434">
        <w:rPr>
          <w:sz w:val="28"/>
          <w:szCs w:val="28"/>
        </w:rPr>
        <w:t>7. Настоящее решение вступает в силу со дня его официального опубликования.</w:t>
      </w:r>
    </w:p>
    <w:p w:rsidR="00764434" w:rsidRPr="00764434" w:rsidRDefault="00764434" w:rsidP="001335BB">
      <w:pPr>
        <w:pStyle w:val="ab"/>
        <w:spacing w:before="0" w:beforeAutospacing="0" w:after="0" w:afterAutospacing="0"/>
        <w:ind w:firstLine="851"/>
        <w:jc w:val="both"/>
        <w:rPr>
          <w:sz w:val="28"/>
          <w:szCs w:val="28"/>
        </w:rPr>
      </w:pPr>
      <w:r w:rsidRPr="00764434">
        <w:rPr>
          <w:sz w:val="28"/>
          <w:szCs w:val="28"/>
        </w:rPr>
        <w:t>8. Контроль за исполнением настоящего решения оставляю за собой.</w:t>
      </w:r>
    </w:p>
    <w:p w:rsidR="00512317" w:rsidRPr="00512317" w:rsidRDefault="00512317" w:rsidP="00512317">
      <w:pPr>
        <w:pStyle w:val="ab"/>
        <w:spacing w:before="0" w:beforeAutospacing="0" w:after="0" w:afterAutospacing="0"/>
        <w:jc w:val="both"/>
        <w:rPr>
          <w:sz w:val="28"/>
          <w:szCs w:val="28"/>
        </w:rPr>
      </w:pPr>
    </w:p>
    <w:p w:rsidR="00512317" w:rsidRPr="00512317" w:rsidRDefault="00512317" w:rsidP="00512317">
      <w:pPr>
        <w:pStyle w:val="ab"/>
        <w:spacing w:before="0" w:beforeAutospacing="0" w:after="0" w:afterAutospacing="0"/>
        <w:jc w:val="both"/>
        <w:rPr>
          <w:sz w:val="28"/>
          <w:szCs w:val="28"/>
        </w:rPr>
      </w:pPr>
    </w:p>
    <w:p w:rsidR="00512317" w:rsidRPr="00512317" w:rsidRDefault="00512317" w:rsidP="00512317">
      <w:pPr>
        <w:pStyle w:val="ab"/>
        <w:spacing w:before="0" w:beforeAutospacing="0" w:after="0" w:afterAutospacing="0"/>
        <w:jc w:val="both"/>
        <w:rPr>
          <w:sz w:val="28"/>
          <w:szCs w:val="28"/>
        </w:rPr>
      </w:pPr>
    </w:p>
    <w:p w:rsidR="00163890" w:rsidRPr="00163890" w:rsidRDefault="00163890" w:rsidP="00163890">
      <w:pPr>
        <w:rPr>
          <w:sz w:val="28"/>
          <w:szCs w:val="28"/>
        </w:rPr>
      </w:pPr>
    </w:p>
    <w:p w:rsidR="00163890" w:rsidRPr="00163890" w:rsidRDefault="00163890" w:rsidP="00163890">
      <w:pPr>
        <w:rPr>
          <w:sz w:val="28"/>
          <w:szCs w:val="28"/>
        </w:rPr>
      </w:pPr>
    </w:p>
    <w:p w:rsidR="00163890" w:rsidRDefault="00163890" w:rsidP="00512317">
      <w:pPr>
        <w:jc w:val="both"/>
        <w:rPr>
          <w:sz w:val="28"/>
          <w:szCs w:val="28"/>
        </w:rPr>
      </w:pPr>
      <w:r w:rsidRPr="00163890">
        <w:rPr>
          <w:sz w:val="28"/>
          <w:szCs w:val="28"/>
        </w:rPr>
        <w:t xml:space="preserve">Председатель </w:t>
      </w:r>
      <w:r w:rsidR="00512317">
        <w:rPr>
          <w:sz w:val="28"/>
          <w:szCs w:val="28"/>
        </w:rPr>
        <w:t>Районной Думы</w:t>
      </w:r>
      <w:r w:rsidRPr="00163890">
        <w:rPr>
          <w:sz w:val="28"/>
          <w:szCs w:val="28"/>
        </w:rPr>
        <w:tab/>
      </w:r>
      <w:r w:rsidRPr="00163890">
        <w:rPr>
          <w:sz w:val="28"/>
          <w:szCs w:val="28"/>
        </w:rPr>
        <w:tab/>
      </w:r>
      <w:r w:rsidRPr="00163890">
        <w:rPr>
          <w:sz w:val="28"/>
          <w:szCs w:val="28"/>
        </w:rPr>
        <w:tab/>
      </w:r>
      <w:r w:rsidRPr="00163890">
        <w:rPr>
          <w:sz w:val="28"/>
          <w:szCs w:val="28"/>
        </w:rPr>
        <w:tab/>
      </w:r>
      <w:r w:rsidRPr="00163890">
        <w:rPr>
          <w:sz w:val="28"/>
          <w:szCs w:val="28"/>
        </w:rPr>
        <w:tab/>
      </w:r>
      <w:r w:rsidR="000426EC">
        <w:rPr>
          <w:sz w:val="28"/>
          <w:szCs w:val="28"/>
        </w:rPr>
        <w:t xml:space="preserve">            О.Г. Титова</w:t>
      </w:r>
    </w:p>
    <w:p w:rsidR="00B0761C" w:rsidRDefault="00B0761C" w:rsidP="00512317">
      <w:pPr>
        <w:jc w:val="both"/>
        <w:rPr>
          <w:sz w:val="28"/>
          <w:szCs w:val="28"/>
        </w:rPr>
      </w:pPr>
    </w:p>
    <w:p w:rsidR="00B0761C" w:rsidRDefault="00B0761C" w:rsidP="00512317">
      <w:pPr>
        <w:jc w:val="both"/>
        <w:rPr>
          <w:sz w:val="28"/>
          <w:szCs w:val="28"/>
        </w:rPr>
      </w:pPr>
    </w:p>
    <w:p w:rsidR="00B0761C" w:rsidRPr="00B0761C" w:rsidRDefault="00B0761C" w:rsidP="00B0761C">
      <w:pPr>
        <w:ind w:left="5103"/>
        <w:jc w:val="both"/>
        <w:rPr>
          <w:color w:val="000000"/>
          <w:sz w:val="28"/>
          <w:szCs w:val="28"/>
        </w:rPr>
      </w:pPr>
      <w:r w:rsidRPr="00B0761C">
        <w:rPr>
          <w:color w:val="000000"/>
          <w:sz w:val="28"/>
          <w:szCs w:val="28"/>
        </w:rPr>
        <w:t>Приложение</w:t>
      </w:r>
    </w:p>
    <w:p w:rsidR="00B0761C" w:rsidRPr="00B0761C" w:rsidRDefault="00B0761C" w:rsidP="00B0761C">
      <w:pPr>
        <w:ind w:left="5103"/>
        <w:jc w:val="both"/>
        <w:rPr>
          <w:color w:val="000000"/>
          <w:sz w:val="28"/>
          <w:szCs w:val="28"/>
        </w:rPr>
      </w:pPr>
      <w:r w:rsidRPr="00B0761C">
        <w:rPr>
          <w:color w:val="000000"/>
          <w:sz w:val="28"/>
          <w:szCs w:val="28"/>
        </w:rPr>
        <w:t>к решению Районной Думы муниципального образования Красноселькупский район</w:t>
      </w:r>
    </w:p>
    <w:p w:rsidR="00B0761C" w:rsidRPr="00B0761C" w:rsidRDefault="00B0761C" w:rsidP="00B0761C">
      <w:pPr>
        <w:ind w:left="5103"/>
        <w:jc w:val="both"/>
        <w:rPr>
          <w:color w:val="000000"/>
          <w:sz w:val="28"/>
          <w:szCs w:val="28"/>
        </w:rPr>
      </w:pPr>
      <w:r w:rsidRPr="00B0761C">
        <w:rPr>
          <w:color w:val="000000"/>
          <w:sz w:val="28"/>
          <w:szCs w:val="28"/>
        </w:rPr>
        <w:t xml:space="preserve">от </w:t>
      </w:r>
      <w:r w:rsidR="00B91C17">
        <w:rPr>
          <w:color w:val="000000"/>
          <w:sz w:val="28"/>
          <w:szCs w:val="28"/>
        </w:rPr>
        <w:t>«09» февраля</w:t>
      </w:r>
      <w:r w:rsidRPr="00B0761C">
        <w:rPr>
          <w:color w:val="000000"/>
          <w:sz w:val="28"/>
          <w:szCs w:val="28"/>
        </w:rPr>
        <w:t xml:space="preserve"> 2021 года № </w:t>
      </w:r>
      <w:r w:rsidR="00B91C17">
        <w:rPr>
          <w:color w:val="000000"/>
          <w:sz w:val="28"/>
          <w:szCs w:val="28"/>
        </w:rPr>
        <w:t>42</w:t>
      </w:r>
      <w:bookmarkStart w:id="0" w:name="_GoBack"/>
      <w:bookmarkEnd w:id="0"/>
    </w:p>
    <w:p w:rsidR="00B0761C" w:rsidRPr="00B0761C" w:rsidRDefault="00B0761C" w:rsidP="00B0761C">
      <w:pPr>
        <w:ind w:firstLine="96"/>
        <w:jc w:val="center"/>
        <w:rPr>
          <w:color w:val="000000"/>
          <w:sz w:val="28"/>
          <w:szCs w:val="28"/>
        </w:rPr>
      </w:pPr>
    </w:p>
    <w:p w:rsidR="00B0761C" w:rsidRPr="00B0761C" w:rsidRDefault="00B0761C" w:rsidP="00B0761C">
      <w:pPr>
        <w:ind w:firstLine="96"/>
        <w:jc w:val="center"/>
        <w:rPr>
          <w:color w:val="000000"/>
          <w:sz w:val="28"/>
          <w:szCs w:val="28"/>
        </w:rPr>
      </w:pPr>
    </w:p>
    <w:p w:rsidR="00B0761C" w:rsidRPr="00B0761C" w:rsidRDefault="00B0761C" w:rsidP="00B0761C">
      <w:pPr>
        <w:ind w:firstLine="96"/>
        <w:jc w:val="center"/>
        <w:rPr>
          <w:color w:val="000000"/>
          <w:sz w:val="28"/>
          <w:szCs w:val="28"/>
        </w:rPr>
      </w:pPr>
    </w:p>
    <w:p w:rsidR="00B0761C" w:rsidRPr="00B0761C" w:rsidRDefault="00B0761C" w:rsidP="00B0761C">
      <w:pPr>
        <w:jc w:val="center"/>
        <w:rPr>
          <w:sz w:val="28"/>
          <w:szCs w:val="28"/>
        </w:rPr>
      </w:pPr>
      <w:r w:rsidRPr="00B0761C">
        <w:rPr>
          <w:sz w:val="28"/>
          <w:szCs w:val="28"/>
        </w:rPr>
        <w:t>(проект)</w:t>
      </w:r>
    </w:p>
    <w:p w:rsidR="00B0761C" w:rsidRPr="00B0761C" w:rsidRDefault="00B0761C" w:rsidP="00B0761C">
      <w:pPr>
        <w:jc w:val="center"/>
        <w:rPr>
          <w:b/>
          <w:sz w:val="28"/>
          <w:szCs w:val="28"/>
        </w:rPr>
      </w:pPr>
      <w:r w:rsidRPr="00B0761C">
        <w:rPr>
          <w:b/>
          <w:sz w:val="28"/>
          <w:szCs w:val="28"/>
        </w:rPr>
        <w:t>О выражении согласия на преобразование поселений, входящих в состав муниципального образования Красноселькупский район, путем их объединения и реализации права законодательной инициативы в Законодательном Собрании Ямало-Ненецкого автономного округа</w:t>
      </w:r>
    </w:p>
    <w:p w:rsidR="00B0761C" w:rsidRPr="00B0761C" w:rsidRDefault="00B0761C" w:rsidP="00B0761C">
      <w:pPr>
        <w:jc w:val="center"/>
        <w:rPr>
          <w:b/>
          <w:sz w:val="28"/>
          <w:szCs w:val="28"/>
        </w:rPr>
      </w:pPr>
    </w:p>
    <w:p w:rsidR="00B0761C" w:rsidRPr="00B0761C" w:rsidRDefault="00B0761C" w:rsidP="00B0761C">
      <w:pPr>
        <w:jc w:val="both"/>
        <w:rPr>
          <w:sz w:val="28"/>
          <w:szCs w:val="28"/>
        </w:rPr>
      </w:pPr>
    </w:p>
    <w:p w:rsidR="00B0761C" w:rsidRPr="00B0761C" w:rsidRDefault="00B0761C" w:rsidP="00B0761C">
      <w:pPr>
        <w:ind w:firstLine="851"/>
        <w:jc w:val="both"/>
        <w:rPr>
          <w:sz w:val="28"/>
          <w:szCs w:val="28"/>
        </w:rPr>
      </w:pPr>
      <w:r w:rsidRPr="00B0761C">
        <w:rPr>
          <w:sz w:val="28"/>
          <w:szCs w:val="28"/>
        </w:rPr>
        <w:t>В соответствии со статьями 13 и 28 Федерального закона от 06 октября 2003 года № 131-ФЗ «Об общих принципах организации местного самоуправления в Российской Федерации», статьей 25 Устава (Основного закона) Ямало-Ненецкого автономного округа, на основании Устава муниципального образования Красноселькупский район, протокола публичных слушаний от ___ ________ 2021 года, заключения по результатам публичных слушаний от ____ _______ 2021 года, выражая мнение населения муниципального образования Красноселькупский район, Районная Дума муниципального образования Красноселькупский район</w:t>
      </w:r>
    </w:p>
    <w:p w:rsidR="00B0761C" w:rsidRPr="00B0761C" w:rsidRDefault="00B0761C" w:rsidP="00B0761C">
      <w:pPr>
        <w:jc w:val="both"/>
        <w:rPr>
          <w:b/>
          <w:sz w:val="28"/>
          <w:szCs w:val="28"/>
        </w:rPr>
      </w:pPr>
    </w:p>
    <w:p w:rsidR="00B0761C" w:rsidRPr="00B0761C" w:rsidRDefault="00B0761C" w:rsidP="00B0761C">
      <w:pPr>
        <w:ind w:firstLine="709"/>
        <w:jc w:val="both"/>
        <w:rPr>
          <w:b/>
          <w:sz w:val="28"/>
          <w:szCs w:val="28"/>
        </w:rPr>
      </w:pPr>
      <w:r w:rsidRPr="00B0761C">
        <w:rPr>
          <w:b/>
          <w:sz w:val="28"/>
          <w:szCs w:val="28"/>
        </w:rPr>
        <w:t>Р Е Ш И Л А:</w:t>
      </w:r>
    </w:p>
    <w:p w:rsidR="00B0761C" w:rsidRPr="00B0761C" w:rsidRDefault="00B0761C" w:rsidP="00B0761C">
      <w:pPr>
        <w:jc w:val="both"/>
        <w:rPr>
          <w:b/>
          <w:sz w:val="28"/>
          <w:szCs w:val="28"/>
        </w:rPr>
      </w:pPr>
    </w:p>
    <w:p w:rsidR="00B0761C" w:rsidRPr="00B0761C" w:rsidRDefault="00B0761C" w:rsidP="00B0761C">
      <w:pPr>
        <w:ind w:firstLine="851"/>
        <w:jc w:val="both"/>
        <w:rPr>
          <w:sz w:val="28"/>
          <w:szCs w:val="28"/>
        </w:rPr>
      </w:pPr>
      <w:r w:rsidRPr="00B0761C">
        <w:rPr>
          <w:sz w:val="28"/>
          <w:szCs w:val="28"/>
        </w:rPr>
        <w:t>1. Выразить согласие на преобразование поселений, входящих в состав муниципального образования Красноселькупский район, путем их объединения.</w:t>
      </w:r>
    </w:p>
    <w:p w:rsidR="00B0761C" w:rsidRPr="00B0761C" w:rsidRDefault="00B0761C" w:rsidP="00B0761C">
      <w:pPr>
        <w:ind w:firstLine="851"/>
        <w:jc w:val="both"/>
        <w:rPr>
          <w:sz w:val="28"/>
          <w:szCs w:val="28"/>
        </w:rPr>
      </w:pPr>
      <w:r w:rsidRPr="00B0761C">
        <w:rPr>
          <w:sz w:val="28"/>
          <w:szCs w:val="28"/>
        </w:rPr>
        <w:t>2. Обратиться в Законодательное Собрание Ямало-Ненецкого автономного округа с законодательной инициативой о внесении проекта закона Ямало-Ненецкого автономного округа «О преобразовании муниципальных образований, входящих в состав муниципального образования Красноселькупский район, и создании вновь образованного муниципального образования муниципальный округ Красноселькупский район Ямало-Ненецкого автономного округа».</w:t>
      </w:r>
    </w:p>
    <w:p w:rsidR="00B0761C" w:rsidRPr="00B0761C" w:rsidRDefault="00B0761C" w:rsidP="00B0761C">
      <w:pPr>
        <w:ind w:firstLine="851"/>
        <w:jc w:val="both"/>
        <w:rPr>
          <w:sz w:val="28"/>
          <w:szCs w:val="28"/>
        </w:rPr>
      </w:pPr>
      <w:r w:rsidRPr="00B0761C">
        <w:rPr>
          <w:sz w:val="28"/>
          <w:szCs w:val="28"/>
        </w:rPr>
        <w:t xml:space="preserve">3. Внести на рассмотрение в Законодательное Собрание Ямало-Ненецкого автономного округа проект закона Ямало-Ненецкого автономного округа «О преобразовании муниципальных образований, входящих в состав муниципального образования Красноселькупский район, и создании вновь образованного муниципального образования муниципальный округ Красноселькупский район Ямало-Ненецкого автономного округа» </w:t>
      </w:r>
      <w:r w:rsidRPr="00B0761C">
        <w:rPr>
          <w:sz w:val="28"/>
          <w:szCs w:val="28"/>
        </w:rPr>
        <w:lastRenderedPageBreak/>
        <w:t>(прилагается) в порядке законодательной инициативы Районной Думы муниципального образования Красноселькупский район.</w:t>
      </w:r>
    </w:p>
    <w:p w:rsidR="00B0761C" w:rsidRPr="00B0761C" w:rsidRDefault="00B0761C" w:rsidP="00B0761C">
      <w:pPr>
        <w:ind w:firstLine="851"/>
        <w:jc w:val="both"/>
        <w:rPr>
          <w:sz w:val="28"/>
          <w:szCs w:val="28"/>
        </w:rPr>
      </w:pPr>
      <w:r w:rsidRPr="00B0761C">
        <w:rPr>
          <w:sz w:val="28"/>
          <w:szCs w:val="28"/>
        </w:rPr>
        <w:t xml:space="preserve">4. Уполномочить </w:t>
      </w:r>
      <w:r w:rsidR="00240E2C">
        <w:rPr>
          <w:sz w:val="28"/>
          <w:szCs w:val="28"/>
        </w:rPr>
        <w:t>председателя Районной Думы</w:t>
      </w:r>
      <w:r>
        <w:rPr>
          <w:sz w:val="28"/>
          <w:szCs w:val="28"/>
        </w:rPr>
        <w:t xml:space="preserve">муниципального образования Красноселькупский район </w:t>
      </w:r>
      <w:r w:rsidR="00240E2C">
        <w:rPr>
          <w:sz w:val="28"/>
          <w:szCs w:val="28"/>
        </w:rPr>
        <w:t>Титову Ольгу Геннадьевну</w:t>
      </w:r>
      <w:r w:rsidRPr="00B0761C">
        <w:rPr>
          <w:sz w:val="28"/>
          <w:szCs w:val="28"/>
        </w:rPr>
        <w:t>представлять указанный проект закона Ямало-Ненецкого автономного округа на заседаниях Законодательного Собрания Ямало-Ненецкого автономного округа, заседаниях комитетов и постоянных комиссий Законодательного Собрания Ямало-Ненецкого автономного округа от имени Районной Думы муниципального образования Красноселькупский район.</w:t>
      </w:r>
    </w:p>
    <w:p w:rsidR="00B0761C" w:rsidRPr="00B0761C" w:rsidRDefault="00B0761C" w:rsidP="00B0761C">
      <w:pPr>
        <w:ind w:firstLine="851"/>
        <w:jc w:val="both"/>
        <w:rPr>
          <w:sz w:val="28"/>
          <w:szCs w:val="28"/>
        </w:rPr>
      </w:pPr>
      <w:r w:rsidRPr="00B0761C">
        <w:rPr>
          <w:sz w:val="28"/>
          <w:szCs w:val="28"/>
        </w:rPr>
        <w:t>5. Направить настоящее решение главам муниципальных образований село Красноселькуп, Толькинское, село Ратта.</w:t>
      </w:r>
    </w:p>
    <w:p w:rsidR="00B0761C" w:rsidRPr="00B0761C" w:rsidRDefault="00B0761C" w:rsidP="00B0761C">
      <w:pPr>
        <w:ind w:firstLine="851"/>
        <w:jc w:val="both"/>
        <w:rPr>
          <w:sz w:val="28"/>
          <w:szCs w:val="28"/>
        </w:rPr>
      </w:pPr>
      <w:r w:rsidRPr="00B0761C">
        <w:rPr>
          <w:sz w:val="28"/>
          <w:szCs w:val="28"/>
        </w:rPr>
        <w:t>6. Опубликовать настоящее решение в районной газете «Северный край».</w:t>
      </w:r>
    </w:p>
    <w:p w:rsidR="00B0761C" w:rsidRPr="00B0761C" w:rsidRDefault="00B0761C" w:rsidP="00B0761C">
      <w:pPr>
        <w:ind w:firstLine="851"/>
        <w:jc w:val="both"/>
        <w:rPr>
          <w:sz w:val="28"/>
          <w:szCs w:val="28"/>
        </w:rPr>
      </w:pPr>
      <w:r w:rsidRPr="00B0761C">
        <w:rPr>
          <w:sz w:val="28"/>
          <w:szCs w:val="28"/>
        </w:rPr>
        <w:t>7. Настоящее решение вступает в силу со дня его официального опубликования.</w:t>
      </w:r>
    </w:p>
    <w:p w:rsidR="00B0761C" w:rsidRPr="00B0761C" w:rsidRDefault="00B0761C" w:rsidP="00B0761C">
      <w:pPr>
        <w:ind w:firstLine="851"/>
        <w:jc w:val="both"/>
        <w:rPr>
          <w:sz w:val="28"/>
          <w:szCs w:val="28"/>
        </w:rPr>
      </w:pPr>
      <w:r w:rsidRPr="00B0761C">
        <w:rPr>
          <w:sz w:val="28"/>
          <w:szCs w:val="28"/>
        </w:rPr>
        <w:t>8. Контроль за исполнением настоящего решения оставляю за собой.</w:t>
      </w:r>
    </w:p>
    <w:p w:rsidR="00B0761C" w:rsidRPr="00B0761C" w:rsidRDefault="00B0761C" w:rsidP="00B0761C">
      <w:pPr>
        <w:ind w:firstLine="708"/>
        <w:jc w:val="both"/>
        <w:rPr>
          <w:sz w:val="28"/>
          <w:szCs w:val="28"/>
        </w:rPr>
      </w:pPr>
    </w:p>
    <w:p w:rsidR="00B0761C" w:rsidRPr="00B0761C" w:rsidRDefault="00B0761C" w:rsidP="00B0761C">
      <w:pPr>
        <w:ind w:firstLine="708"/>
        <w:jc w:val="both"/>
        <w:rPr>
          <w:sz w:val="28"/>
          <w:szCs w:val="28"/>
        </w:rPr>
      </w:pPr>
    </w:p>
    <w:p w:rsidR="00B0761C" w:rsidRDefault="00B0761C" w:rsidP="00B0761C">
      <w:pPr>
        <w:ind w:firstLine="708"/>
        <w:jc w:val="both"/>
        <w:rPr>
          <w:sz w:val="28"/>
          <w:szCs w:val="28"/>
        </w:rPr>
      </w:pPr>
    </w:p>
    <w:p w:rsidR="00B0761C" w:rsidRPr="00B0761C" w:rsidRDefault="00B0761C" w:rsidP="00B0761C">
      <w:pPr>
        <w:ind w:firstLine="708"/>
        <w:jc w:val="both"/>
        <w:rPr>
          <w:sz w:val="28"/>
          <w:szCs w:val="28"/>
        </w:rPr>
      </w:pPr>
    </w:p>
    <w:p w:rsidR="00B0761C" w:rsidRDefault="00B0761C" w:rsidP="00B0761C">
      <w:pPr>
        <w:jc w:val="both"/>
        <w:rPr>
          <w:sz w:val="28"/>
          <w:szCs w:val="28"/>
        </w:rPr>
      </w:pPr>
      <w:r w:rsidRPr="00163890">
        <w:rPr>
          <w:sz w:val="28"/>
          <w:szCs w:val="28"/>
        </w:rPr>
        <w:t xml:space="preserve">Председатель </w:t>
      </w:r>
      <w:r>
        <w:rPr>
          <w:sz w:val="28"/>
          <w:szCs w:val="28"/>
        </w:rPr>
        <w:t>Районной Думы</w:t>
      </w:r>
      <w:r w:rsidRPr="00163890">
        <w:rPr>
          <w:sz w:val="28"/>
          <w:szCs w:val="28"/>
        </w:rPr>
        <w:tab/>
      </w:r>
      <w:r w:rsidRPr="00163890">
        <w:rPr>
          <w:sz w:val="28"/>
          <w:szCs w:val="28"/>
        </w:rPr>
        <w:tab/>
      </w:r>
      <w:r w:rsidRPr="00163890">
        <w:rPr>
          <w:sz w:val="28"/>
          <w:szCs w:val="28"/>
        </w:rPr>
        <w:tab/>
      </w:r>
      <w:r w:rsidRPr="00163890">
        <w:rPr>
          <w:sz w:val="28"/>
          <w:szCs w:val="28"/>
        </w:rPr>
        <w:tab/>
      </w:r>
      <w:r w:rsidRPr="00163890">
        <w:rPr>
          <w:sz w:val="28"/>
          <w:szCs w:val="28"/>
        </w:rPr>
        <w:tab/>
      </w:r>
      <w:r>
        <w:rPr>
          <w:sz w:val="28"/>
          <w:szCs w:val="28"/>
        </w:rPr>
        <w:t xml:space="preserve">            О.Г. Титова</w:t>
      </w:r>
    </w:p>
    <w:p w:rsidR="00B0761C" w:rsidRPr="00163890" w:rsidRDefault="00B0761C" w:rsidP="00512317">
      <w:pPr>
        <w:jc w:val="both"/>
        <w:rPr>
          <w:sz w:val="28"/>
          <w:szCs w:val="28"/>
        </w:rPr>
      </w:pPr>
    </w:p>
    <w:p w:rsidR="00234CE6" w:rsidRDefault="00234CE6" w:rsidP="00163890">
      <w:pPr>
        <w:autoSpaceDE w:val="0"/>
        <w:autoSpaceDN w:val="0"/>
        <w:adjustRightInd w:val="0"/>
        <w:jc w:val="center"/>
        <w:outlineLvl w:val="0"/>
        <w:rPr>
          <w:sz w:val="28"/>
          <w:szCs w:val="28"/>
        </w:rPr>
      </w:pPr>
    </w:p>
    <w:sectPr w:rsidR="00234CE6" w:rsidSect="00695332">
      <w:headerReference w:type="default" r:id="rId10"/>
      <w:headerReference w:type="first" r:id="rId11"/>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18A" w:rsidRDefault="00DD318A" w:rsidP="003A35A5">
      <w:r>
        <w:separator/>
      </w:r>
    </w:p>
  </w:endnote>
  <w:endnote w:type="continuationSeparator" w:id="1">
    <w:p w:rsidR="00DD318A" w:rsidRDefault="00DD318A" w:rsidP="003A3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T Astra Serif">
    <w:altName w:val="Cambria"/>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18A" w:rsidRDefault="00DD318A" w:rsidP="003A35A5">
      <w:r>
        <w:separator/>
      </w:r>
    </w:p>
  </w:footnote>
  <w:footnote w:type="continuationSeparator" w:id="1">
    <w:p w:rsidR="00DD318A" w:rsidRDefault="00DD318A" w:rsidP="003A3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B33" w:rsidRDefault="001D7499">
    <w:pPr>
      <w:pStyle w:val="af5"/>
      <w:jc w:val="center"/>
    </w:pPr>
    <w:r>
      <w:fldChar w:fldCharType="begin"/>
    </w:r>
    <w:r w:rsidR="009B4B33">
      <w:instrText>PAGE   \* MERGEFORMAT</w:instrText>
    </w:r>
    <w:r>
      <w:fldChar w:fldCharType="separate"/>
    </w:r>
    <w:r w:rsidR="00647F4B">
      <w:rPr>
        <w:noProof/>
      </w:rPr>
      <w:t>2</w:t>
    </w:r>
    <w:r>
      <w:fldChar w:fldCharType="end"/>
    </w:r>
  </w:p>
  <w:p w:rsidR="009B4B33" w:rsidRDefault="009B4B33">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B33" w:rsidRDefault="009B4B33">
    <w:pPr>
      <w:pStyle w:val="af5"/>
      <w:jc w:val="center"/>
    </w:pPr>
  </w:p>
  <w:p w:rsidR="009B4B33" w:rsidRDefault="009B4B33">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017D"/>
    <w:multiLevelType w:val="hybridMultilevel"/>
    <w:tmpl w:val="3C48F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416E13"/>
    <w:multiLevelType w:val="hybridMultilevel"/>
    <w:tmpl w:val="5992B7BC"/>
    <w:lvl w:ilvl="0" w:tplc="85ACB3A6">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B783C51"/>
    <w:multiLevelType w:val="multilevel"/>
    <w:tmpl w:val="71009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45221F"/>
    <w:multiLevelType w:val="multilevel"/>
    <w:tmpl w:val="852687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563E83"/>
    <w:multiLevelType w:val="multilevel"/>
    <w:tmpl w:val="E67C9EE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0032B1"/>
    <w:multiLevelType w:val="multilevel"/>
    <w:tmpl w:val="CE180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6AF7801"/>
    <w:multiLevelType w:val="multilevel"/>
    <w:tmpl w:val="13027A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AD3CB9"/>
    <w:multiLevelType w:val="multilevel"/>
    <w:tmpl w:val="96081584"/>
    <w:lvl w:ilvl="0">
      <w:start w:val="1"/>
      <w:numFmt w:val="decimal"/>
      <w:lvlText w:val="%1."/>
      <w:lvlJc w:val="left"/>
      <w:pPr>
        <w:ind w:left="450" w:hanging="45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6F7E7A86"/>
    <w:multiLevelType w:val="hybridMultilevel"/>
    <w:tmpl w:val="08002D82"/>
    <w:lvl w:ilvl="0" w:tplc="9BB62198">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757E2FD2"/>
    <w:multiLevelType w:val="hybridMultilevel"/>
    <w:tmpl w:val="4B34612E"/>
    <w:lvl w:ilvl="0" w:tplc="9EE67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C803A4"/>
    <w:multiLevelType w:val="multilevel"/>
    <w:tmpl w:val="D340B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3"/>
  </w:num>
  <w:num w:numId="8">
    <w:abstractNumId w:val="7"/>
  </w:num>
  <w:num w:numId="9">
    <w:abstractNumId w:val="10"/>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D5DFE"/>
    <w:rsid w:val="000048F9"/>
    <w:rsid w:val="00006520"/>
    <w:rsid w:val="00007B63"/>
    <w:rsid w:val="000125A5"/>
    <w:rsid w:val="000350C1"/>
    <w:rsid w:val="000362C9"/>
    <w:rsid w:val="000426EC"/>
    <w:rsid w:val="0004718D"/>
    <w:rsid w:val="00051C08"/>
    <w:rsid w:val="00060EC1"/>
    <w:rsid w:val="000742DC"/>
    <w:rsid w:val="00092744"/>
    <w:rsid w:val="000A0508"/>
    <w:rsid w:val="000A49F9"/>
    <w:rsid w:val="000A4E8A"/>
    <w:rsid w:val="000C6158"/>
    <w:rsid w:val="000C72B9"/>
    <w:rsid w:val="000D03C3"/>
    <w:rsid w:val="000D3149"/>
    <w:rsid w:val="000D7012"/>
    <w:rsid w:val="000E0EAB"/>
    <w:rsid w:val="000E1C72"/>
    <w:rsid w:val="000F1AB9"/>
    <w:rsid w:val="000F5ACC"/>
    <w:rsid w:val="000F6C64"/>
    <w:rsid w:val="00102FF0"/>
    <w:rsid w:val="00104F72"/>
    <w:rsid w:val="00126DA3"/>
    <w:rsid w:val="001335BB"/>
    <w:rsid w:val="0014005B"/>
    <w:rsid w:val="00142AC2"/>
    <w:rsid w:val="00145A4A"/>
    <w:rsid w:val="001554FF"/>
    <w:rsid w:val="00162C21"/>
    <w:rsid w:val="0016328A"/>
    <w:rsid w:val="00163890"/>
    <w:rsid w:val="00170930"/>
    <w:rsid w:val="001846C3"/>
    <w:rsid w:val="001902BD"/>
    <w:rsid w:val="00196D2B"/>
    <w:rsid w:val="001A1AC5"/>
    <w:rsid w:val="001A260C"/>
    <w:rsid w:val="001A4339"/>
    <w:rsid w:val="001A7790"/>
    <w:rsid w:val="001B4BCE"/>
    <w:rsid w:val="001B6B01"/>
    <w:rsid w:val="001C3A41"/>
    <w:rsid w:val="001C64B2"/>
    <w:rsid w:val="001D20BC"/>
    <w:rsid w:val="001D7499"/>
    <w:rsid w:val="001E0761"/>
    <w:rsid w:val="001F20DA"/>
    <w:rsid w:val="001F5691"/>
    <w:rsid w:val="001F5EF9"/>
    <w:rsid w:val="00207784"/>
    <w:rsid w:val="00226F65"/>
    <w:rsid w:val="002301C6"/>
    <w:rsid w:val="00233A56"/>
    <w:rsid w:val="00234CE6"/>
    <w:rsid w:val="00240E2C"/>
    <w:rsid w:val="002419D2"/>
    <w:rsid w:val="00255CF4"/>
    <w:rsid w:val="00261D95"/>
    <w:rsid w:val="00265ECF"/>
    <w:rsid w:val="00267DCC"/>
    <w:rsid w:val="0027210F"/>
    <w:rsid w:val="002773DD"/>
    <w:rsid w:val="00280E4B"/>
    <w:rsid w:val="002875BF"/>
    <w:rsid w:val="002B161B"/>
    <w:rsid w:val="002B4843"/>
    <w:rsid w:val="002C3B94"/>
    <w:rsid w:val="002C6709"/>
    <w:rsid w:val="002D1CA6"/>
    <w:rsid w:val="002D2D2A"/>
    <w:rsid w:val="002D77A5"/>
    <w:rsid w:val="00306151"/>
    <w:rsid w:val="00322375"/>
    <w:rsid w:val="00323D80"/>
    <w:rsid w:val="00340C14"/>
    <w:rsid w:val="00350AC3"/>
    <w:rsid w:val="003929BC"/>
    <w:rsid w:val="00392CCD"/>
    <w:rsid w:val="003967BE"/>
    <w:rsid w:val="003A068E"/>
    <w:rsid w:val="003A35A5"/>
    <w:rsid w:val="003A7CA8"/>
    <w:rsid w:val="003B57A2"/>
    <w:rsid w:val="003D6CCD"/>
    <w:rsid w:val="003E73CC"/>
    <w:rsid w:val="003F0E6B"/>
    <w:rsid w:val="003F4A04"/>
    <w:rsid w:val="00414CA2"/>
    <w:rsid w:val="00421EF3"/>
    <w:rsid w:val="00422C7E"/>
    <w:rsid w:val="0043164D"/>
    <w:rsid w:val="00435914"/>
    <w:rsid w:val="0043770F"/>
    <w:rsid w:val="004401BD"/>
    <w:rsid w:val="00440E47"/>
    <w:rsid w:val="00444452"/>
    <w:rsid w:val="00447111"/>
    <w:rsid w:val="00453697"/>
    <w:rsid w:val="00465800"/>
    <w:rsid w:val="004828E4"/>
    <w:rsid w:val="00482E34"/>
    <w:rsid w:val="00485658"/>
    <w:rsid w:val="0049059F"/>
    <w:rsid w:val="004A0803"/>
    <w:rsid w:val="004A425E"/>
    <w:rsid w:val="004A7372"/>
    <w:rsid w:val="004B4798"/>
    <w:rsid w:val="004C718B"/>
    <w:rsid w:val="004D523F"/>
    <w:rsid w:val="004D6BD4"/>
    <w:rsid w:val="004D7974"/>
    <w:rsid w:val="004E0E5F"/>
    <w:rsid w:val="004E191F"/>
    <w:rsid w:val="004E4066"/>
    <w:rsid w:val="004F182F"/>
    <w:rsid w:val="004F4F8D"/>
    <w:rsid w:val="004F6136"/>
    <w:rsid w:val="004F758B"/>
    <w:rsid w:val="005106A9"/>
    <w:rsid w:val="00511F6E"/>
    <w:rsid w:val="00512317"/>
    <w:rsid w:val="005141E0"/>
    <w:rsid w:val="00517711"/>
    <w:rsid w:val="00523099"/>
    <w:rsid w:val="0054063B"/>
    <w:rsid w:val="00546DA1"/>
    <w:rsid w:val="005503E4"/>
    <w:rsid w:val="005629E4"/>
    <w:rsid w:val="005772D4"/>
    <w:rsid w:val="00580348"/>
    <w:rsid w:val="0058168C"/>
    <w:rsid w:val="00581A59"/>
    <w:rsid w:val="00582BA4"/>
    <w:rsid w:val="005928C9"/>
    <w:rsid w:val="00597F3A"/>
    <w:rsid w:val="005A3992"/>
    <w:rsid w:val="005A6AF1"/>
    <w:rsid w:val="005B02EB"/>
    <w:rsid w:val="005B149B"/>
    <w:rsid w:val="005B17AF"/>
    <w:rsid w:val="005B7665"/>
    <w:rsid w:val="005C1F64"/>
    <w:rsid w:val="005D7F62"/>
    <w:rsid w:val="005E2466"/>
    <w:rsid w:val="005F5BF6"/>
    <w:rsid w:val="0060141A"/>
    <w:rsid w:val="006053E3"/>
    <w:rsid w:val="006118E0"/>
    <w:rsid w:val="00616F22"/>
    <w:rsid w:val="006273EC"/>
    <w:rsid w:val="00627CD3"/>
    <w:rsid w:val="0063189A"/>
    <w:rsid w:val="006362EC"/>
    <w:rsid w:val="00637D06"/>
    <w:rsid w:val="00647F4B"/>
    <w:rsid w:val="00655658"/>
    <w:rsid w:val="0066663E"/>
    <w:rsid w:val="00674FDA"/>
    <w:rsid w:val="00695332"/>
    <w:rsid w:val="006C15D3"/>
    <w:rsid w:val="006C1A4A"/>
    <w:rsid w:val="006C5DD5"/>
    <w:rsid w:val="006D40DF"/>
    <w:rsid w:val="006D6388"/>
    <w:rsid w:val="006E2535"/>
    <w:rsid w:val="006F2CD1"/>
    <w:rsid w:val="00716867"/>
    <w:rsid w:val="00720518"/>
    <w:rsid w:val="00730847"/>
    <w:rsid w:val="00731882"/>
    <w:rsid w:val="00734F53"/>
    <w:rsid w:val="00743122"/>
    <w:rsid w:val="00764434"/>
    <w:rsid w:val="0076595C"/>
    <w:rsid w:val="00780EAD"/>
    <w:rsid w:val="00783622"/>
    <w:rsid w:val="007836CE"/>
    <w:rsid w:val="00790496"/>
    <w:rsid w:val="007A3A09"/>
    <w:rsid w:val="007D1978"/>
    <w:rsid w:val="007E60A3"/>
    <w:rsid w:val="007E7987"/>
    <w:rsid w:val="008057BA"/>
    <w:rsid w:val="00810131"/>
    <w:rsid w:val="00813BCC"/>
    <w:rsid w:val="00820BAF"/>
    <w:rsid w:val="00823476"/>
    <w:rsid w:val="00836B76"/>
    <w:rsid w:val="00836EDD"/>
    <w:rsid w:val="00846D76"/>
    <w:rsid w:val="00847F3C"/>
    <w:rsid w:val="008522AF"/>
    <w:rsid w:val="008665B8"/>
    <w:rsid w:val="00872FA8"/>
    <w:rsid w:val="008742B5"/>
    <w:rsid w:val="008760EB"/>
    <w:rsid w:val="008A03AC"/>
    <w:rsid w:val="008A5975"/>
    <w:rsid w:val="008A68D0"/>
    <w:rsid w:val="008B581F"/>
    <w:rsid w:val="008C090A"/>
    <w:rsid w:val="008E2B17"/>
    <w:rsid w:val="008E30A0"/>
    <w:rsid w:val="008F352A"/>
    <w:rsid w:val="008F77F0"/>
    <w:rsid w:val="00901B74"/>
    <w:rsid w:val="00906D0E"/>
    <w:rsid w:val="00912A9C"/>
    <w:rsid w:val="00914446"/>
    <w:rsid w:val="009144FE"/>
    <w:rsid w:val="00914B9B"/>
    <w:rsid w:val="00925141"/>
    <w:rsid w:val="00926D8B"/>
    <w:rsid w:val="009318CE"/>
    <w:rsid w:val="009369E9"/>
    <w:rsid w:val="00942CE5"/>
    <w:rsid w:val="00965237"/>
    <w:rsid w:val="0097088A"/>
    <w:rsid w:val="0097433C"/>
    <w:rsid w:val="0099325E"/>
    <w:rsid w:val="00993CA9"/>
    <w:rsid w:val="00995AFC"/>
    <w:rsid w:val="009A30AF"/>
    <w:rsid w:val="009A3B5D"/>
    <w:rsid w:val="009B3971"/>
    <w:rsid w:val="009B4B33"/>
    <w:rsid w:val="009C493B"/>
    <w:rsid w:val="009D5565"/>
    <w:rsid w:val="009E0572"/>
    <w:rsid w:val="009E3F18"/>
    <w:rsid w:val="00A04431"/>
    <w:rsid w:val="00A17E1E"/>
    <w:rsid w:val="00A21B43"/>
    <w:rsid w:val="00A24B4F"/>
    <w:rsid w:val="00A35A1A"/>
    <w:rsid w:val="00A45457"/>
    <w:rsid w:val="00A5020D"/>
    <w:rsid w:val="00A52C15"/>
    <w:rsid w:val="00A60AA5"/>
    <w:rsid w:val="00A800C3"/>
    <w:rsid w:val="00A8222F"/>
    <w:rsid w:val="00A86C28"/>
    <w:rsid w:val="00A93576"/>
    <w:rsid w:val="00A938FD"/>
    <w:rsid w:val="00A94318"/>
    <w:rsid w:val="00AA0118"/>
    <w:rsid w:val="00AA281F"/>
    <w:rsid w:val="00AA357D"/>
    <w:rsid w:val="00AC01F4"/>
    <w:rsid w:val="00AC4316"/>
    <w:rsid w:val="00AC56B8"/>
    <w:rsid w:val="00AD0561"/>
    <w:rsid w:val="00AD108D"/>
    <w:rsid w:val="00AF2A4A"/>
    <w:rsid w:val="00AF62F2"/>
    <w:rsid w:val="00AF64CC"/>
    <w:rsid w:val="00AF7A15"/>
    <w:rsid w:val="00B0761C"/>
    <w:rsid w:val="00B07BF1"/>
    <w:rsid w:val="00B10FB6"/>
    <w:rsid w:val="00B13F02"/>
    <w:rsid w:val="00B15A8F"/>
    <w:rsid w:val="00B204DF"/>
    <w:rsid w:val="00B23397"/>
    <w:rsid w:val="00B33773"/>
    <w:rsid w:val="00B431AC"/>
    <w:rsid w:val="00B60A52"/>
    <w:rsid w:val="00B60F4C"/>
    <w:rsid w:val="00B629CB"/>
    <w:rsid w:val="00B730AF"/>
    <w:rsid w:val="00B84944"/>
    <w:rsid w:val="00B90164"/>
    <w:rsid w:val="00B91C17"/>
    <w:rsid w:val="00BA5E32"/>
    <w:rsid w:val="00BB0401"/>
    <w:rsid w:val="00BB219E"/>
    <w:rsid w:val="00BB5370"/>
    <w:rsid w:val="00BD6629"/>
    <w:rsid w:val="00BE2773"/>
    <w:rsid w:val="00BE2A45"/>
    <w:rsid w:val="00BF7AA4"/>
    <w:rsid w:val="00C12F14"/>
    <w:rsid w:val="00C138D5"/>
    <w:rsid w:val="00C22E08"/>
    <w:rsid w:val="00C72D7C"/>
    <w:rsid w:val="00C73C04"/>
    <w:rsid w:val="00C81929"/>
    <w:rsid w:val="00C91967"/>
    <w:rsid w:val="00C949AB"/>
    <w:rsid w:val="00CA004B"/>
    <w:rsid w:val="00CA1568"/>
    <w:rsid w:val="00CA4EAA"/>
    <w:rsid w:val="00CB28BA"/>
    <w:rsid w:val="00CB493C"/>
    <w:rsid w:val="00CB5C7D"/>
    <w:rsid w:val="00CB6852"/>
    <w:rsid w:val="00CC23D2"/>
    <w:rsid w:val="00CD323F"/>
    <w:rsid w:val="00CD5DFE"/>
    <w:rsid w:val="00D2056A"/>
    <w:rsid w:val="00D304FD"/>
    <w:rsid w:val="00D336CC"/>
    <w:rsid w:val="00D45F8C"/>
    <w:rsid w:val="00D5251E"/>
    <w:rsid w:val="00D71831"/>
    <w:rsid w:val="00D7199A"/>
    <w:rsid w:val="00D83736"/>
    <w:rsid w:val="00DA18E4"/>
    <w:rsid w:val="00DA5FA1"/>
    <w:rsid w:val="00DA62C8"/>
    <w:rsid w:val="00DB4641"/>
    <w:rsid w:val="00DB53A1"/>
    <w:rsid w:val="00DC1700"/>
    <w:rsid w:val="00DC46DB"/>
    <w:rsid w:val="00DD0641"/>
    <w:rsid w:val="00DD1738"/>
    <w:rsid w:val="00DD2D4D"/>
    <w:rsid w:val="00DD318A"/>
    <w:rsid w:val="00DE1DB5"/>
    <w:rsid w:val="00DE636D"/>
    <w:rsid w:val="00DE791A"/>
    <w:rsid w:val="00DF7C7B"/>
    <w:rsid w:val="00E03834"/>
    <w:rsid w:val="00E06111"/>
    <w:rsid w:val="00E12B19"/>
    <w:rsid w:val="00E17F89"/>
    <w:rsid w:val="00E33542"/>
    <w:rsid w:val="00E33660"/>
    <w:rsid w:val="00E45E07"/>
    <w:rsid w:val="00E83FBD"/>
    <w:rsid w:val="00EF0077"/>
    <w:rsid w:val="00EF0B6F"/>
    <w:rsid w:val="00F02140"/>
    <w:rsid w:val="00F02F59"/>
    <w:rsid w:val="00F07B45"/>
    <w:rsid w:val="00F13C5B"/>
    <w:rsid w:val="00F154AC"/>
    <w:rsid w:val="00F16CF6"/>
    <w:rsid w:val="00F22B16"/>
    <w:rsid w:val="00F323C2"/>
    <w:rsid w:val="00F4056F"/>
    <w:rsid w:val="00F41619"/>
    <w:rsid w:val="00F50103"/>
    <w:rsid w:val="00F50639"/>
    <w:rsid w:val="00F56C4D"/>
    <w:rsid w:val="00F94234"/>
    <w:rsid w:val="00F96B75"/>
    <w:rsid w:val="00FA07A4"/>
    <w:rsid w:val="00FA500D"/>
    <w:rsid w:val="00FC547F"/>
    <w:rsid w:val="00FC6740"/>
    <w:rsid w:val="00FD41E8"/>
    <w:rsid w:val="00FD47B9"/>
    <w:rsid w:val="00FE0161"/>
    <w:rsid w:val="00FE14D4"/>
    <w:rsid w:val="00FE235B"/>
    <w:rsid w:val="00FE28B6"/>
    <w:rsid w:val="00FE2E04"/>
    <w:rsid w:val="00FF32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111"/>
    <w:rPr>
      <w:sz w:val="24"/>
      <w:szCs w:val="24"/>
    </w:rPr>
  </w:style>
  <w:style w:type="paragraph" w:styleId="1">
    <w:name w:val="heading 1"/>
    <w:basedOn w:val="a"/>
    <w:next w:val="a"/>
    <w:qFormat/>
    <w:rsid w:val="00E06111"/>
    <w:pPr>
      <w:keepNext/>
      <w:jc w:val="center"/>
      <w:outlineLvl w:val="0"/>
    </w:pPr>
    <w:rPr>
      <w:b/>
      <w:sz w:val="28"/>
      <w:szCs w:val="28"/>
    </w:rPr>
  </w:style>
  <w:style w:type="paragraph" w:styleId="2">
    <w:name w:val="heading 2"/>
    <w:basedOn w:val="a"/>
    <w:next w:val="a"/>
    <w:link w:val="20"/>
    <w:semiHidden/>
    <w:unhideWhenUsed/>
    <w:qFormat/>
    <w:rsid w:val="00B337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qFormat/>
    <w:rsid w:val="00E06111"/>
    <w:pPr>
      <w:keepNext/>
      <w:autoSpaceDE w:val="0"/>
      <w:autoSpaceDN w:val="0"/>
      <w:spacing w:line="360" w:lineRule="auto"/>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06111"/>
    <w:pPr>
      <w:autoSpaceDE w:val="0"/>
      <w:autoSpaceDN w:val="0"/>
      <w:jc w:val="center"/>
    </w:pPr>
    <w:rPr>
      <w:b/>
      <w:bCs/>
      <w:sz w:val="28"/>
      <w:szCs w:val="28"/>
    </w:rPr>
  </w:style>
  <w:style w:type="paragraph" w:styleId="a5">
    <w:name w:val="Body Text Indent"/>
    <w:basedOn w:val="a"/>
    <w:rsid w:val="00E06111"/>
    <w:pPr>
      <w:ind w:firstLine="709"/>
      <w:jc w:val="center"/>
    </w:pPr>
    <w:rPr>
      <w:sz w:val="28"/>
      <w:szCs w:val="28"/>
    </w:rPr>
  </w:style>
  <w:style w:type="paragraph" w:customStyle="1" w:styleId="ConsPlusNormal">
    <w:name w:val="ConsPlusNormal"/>
    <w:rsid w:val="00E12B19"/>
    <w:pPr>
      <w:autoSpaceDE w:val="0"/>
      <w:autoSpaceDN w:val="0"/>
      <w:adjustRightInd w:val="0"/>
      <w:ind w:firstLine="720"/>
    </w:pPr>
    <w:rPr>
      <w:rFonts w:ascii="Arial" w:hAnsi="Arial" w:cs="Arial"/>
    </w:rPr>
  </w:style>
  <w:style w:type="paragraph" w:styleId="a6">
    <w:name w:val="Subtitle"/>
    <w:basedOn w:val="a"/>
    <w:link w:val="a7"/>
    <w:qFormat/>
    <w:rsid w:val="00E12B19"/>
    <w:pPr>
      <w:autoSpaceDE w:val="0"/>
      <w:autoSpaceDN w:val="0"/>
      <w:jc w:val="center"/>
    </w:pPr>
    <w:rPr>
      <w:b/>
      <w:bCs/>
      <w:sz w:val="28"/>
    </w:rPr>
  </w:style>
  <w:style w:type="paragraph" w:styleId="a8">
    <w:name w:val="Block Text"/>
    <w:basedOn w:val="a"/>
    <w:rsid w:val="00E12B19"/>
    <w:pPr>
      <w:widowControl w:val="0"/>
      <w:spacing w:line="380" w:lineRule="auto"/>
      <w:ind w:left="1840" w:right="400" w:firstLine="1140"/>
      <w:jc w:val="center"/>
    </w:pPr>
    <w:rPr>
      <w:rFonts w:ascii="Courier New" w:hAnsi="Courier New"/>
      <w:snapToGrid w:val="0"/>
      <w:sz w:val="22"/>
      <w:szCs w:val="20"/>
    </w:rPr>
  </w:style>
  <w:style w:type="paragraph" w:styleId="a9">
    <w:name w:val="Plain Text"/>
    <w:basedOn w:val="a"/>
    <w:link w:val="aa"/>
    <w:unhideWhenUsed/>
    <w:rsid w:val="00E12B19"/>
    <w:rPr>
      <w:rFonts w:ascii="Courier New" w:hAnsi="Courier New" w:cs="Courier New"/>
      <w:sz w:val="20"/>
      <w:szCs w:val="20"/>
    </w:rPr>
  </w:style>
  <w:style w:type="character" w:customStyle="1" w:styleId="aa">
    <w:name w:val="Текст Знак"/>
    <w:link w:val="a9"/>
    <w:rsid w:val="00E12B19"/>
    <w:rPr>
      <w:rFonts w:ascii="Courier New" w:hAnsi="Courier New" w:cs="Courier New"/>
      <w:lang w:val="ru-RU" w:eastAsia="ru-RU" w:bidi="ar-SA"/>
    </w:rPr>
  </w:style>
  <w:style w:type="paragraph" w:styleId="ab">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c"/>
    <w:uiPriority w:val="99"/>
    <w:unhideWhenUsed/>
    <w:rsid w:val="00E12B19"/>
    <w:pPr>
      <w:spacing w:before="100" w:beforeAutospacing="1" w:after="100" w:afterAutospacing="1"/>
    </w:pPr>
    <w:rPr>
      <w:color w:val="000000"/>
    </w:rPr>
  </w:style>
  <w:style w:type="paragraph" w:styleId="ad">
    <w:name w:val="Balloon Text"/>
    <w:basedOn w:val="a"/>
    <w:semiHidden/>
    <w:rsid w:val="00511F6E"/>
    <w:rPr>
      <w:rFonts w:ascii="Tahoma" w:hAnsi="Tahoma" w:cs="Tahoma"/>
      <w:sz w:val="16"/>
      <w:szCs w:val="16"/>
    </w:rPr>
  </w:style>
  <w:style w:type="character" w:styleId="ae">
    <w:name w:val="Hyperlink"/>
    <w:rsid w:val="00A86C28"/>
    <w:rPr>
      <w:color w:val="0000FF"/>
      <w:u w:val="single"/>
    </w:rPr>
  </w:style>
  <w:style w:type="paragraph" w:customStyle="1" w:styleId="ConsPlusNonformat">
    <w:name w:val="ConsPlusNonformat"/>
    <w:uiPriority w:val="99"/>
    <w:rsid w:val="00790496"/>
    <w:pPr>
      <w:widowControl w:val="0"/>
      <w:autoSpaceDE w:val="0"/>
      <w:autoSpaceDN w:val="0"/>
      <w:adjustRightInd w:val="0"/>
    </w:pPr>
    <w:rPr>
      <w:rFonts w:ascii="Courier New" w:hAnsi="Courier New" w:cs="Courier New"/>
    </w:rPr>
  </w:style>
  <w:style w:type="paragraph" w:customStyle="1" w:styleId="ConsPlusTitle">
    <w:name w:val="ConsPlusTitle"/>
    <w:rsid w:val="00790496"/>
    <w:pPr>
      <w:widowControl w:val="0"/>
      <w:autoSpaceDE w:val="0"/>
      <w:autoSpaceDN w:val="0"/>
      <w:adjustRightInd w:val="0"/>
    </w:pPr>
    <w:rPr>
      <w:b/>
      <w:bCs/>
      <w:sz w:val="24"/>
      <w:szCs w:val="24"/>
    </w:rPr>
  </w:style>
  <w:style w:type="paragraph" w:customStyle="1" w:styleId="ConsPlusCell">
    <w:name w:val="ConsPlusCell"/>
    <w:rsid w:val="00790496"/>
    <w:pPr>
      <w:widowControl w:val="0"/>
      <w:autoSpaceDE w:val="0"/>
      <w:autoSpaceDN w:val="0"/>
      <w:adjustRightInd w:val="0"/>
    </w:pPr>
    <w:rPr>
      <w:sz w:val="24"/>
      <w:szCs w:val="24"/>
    </w:rPr>
  </w:style>
  <w:style w:type="character" w:customStyle="1" w:styleId="af">
    <w:name w:val="Гипертекстовая ссылка"/>
    <w:uiPriority w:val="99"/>
    <w:rsid w:val="00D83736"/>
    <w:rPr>
      <w:color w:val="106BBE"/>
    </w:rPr>
  </w:style>
  <w:style w:type="paragraph" w:styleId="af0">
    <w:name w:val="Body Text"/>
    <w:basedOn w:val="a"/>
    <w:link w:val="af1"/>
    <w:rsid w:val="00FD47B9"/>
    <w:pPr>
      <w:spacing w:after="120"/>
    </w:pPr>
    <w:rPr>
      <w:lang/>
    </w:rPr>
  </w:style>
  <w:style w:type="character" w:customStyle="1" w:styleId="af1">
    <w:name w:val="Основной текст Знак"/>
    <w:link w:val="af0"/>
    <w:rsid w:val="00FD47B9"/>
    <w:rPr>
      <w:sz w:val="24"/>
      <w:szCs w:val="24"/>
    </w:rPr>
  </w:style>
  <w:style w:type="paragraph" w:styleId="af2">
    <w:name w:val="footer"/>
    <w:basedOn w:val="a"/>
    <w:link w:val="af3"/>
    <w:uiPriority w:val="99"/>
    <w:unhideWhenUsed/>
    <w:rsid w:val="006118E0"/>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link w:val="af2"/>
    <w:uiPriority w:val="99"/>
    <w:rsid w:val="006118E0"/>
    <w:rPr>
      <w:rFonts w:ascii="Calibri" w:eastAsia="Calibri" w:hAnsi="Calibri"/>
      <w:sz w:val="22"/>
      <w:szCs w:val="22"/>
      <w:lang w:eastAsia="en-US"/>
    </w:rPr>
  </w:style>
  <w:style w:type="paragraph" w:customStyle="1" w:styleId="s1">
    <w:name w:val="s_1"/>
    <w:basedOn w:val="a"/>
    <w:rsid w:val="00836B76"/>
    <w:pPr>
      <w:spacing w:before="100" w:beforeAutospacing="1" w:after="100" w:afterAutospacing="1"/>
    </w:pPr>
  </w:style>
  <w:style w:type="paragraph" w:customStyle="1" w:styleId="s22">
    <w:name w:val="s_22"/>
    <w:basedOn w:val="a"/>
    <w:rsid w:val="00836B76"/>
    <w:pPr>
      <w:spacing w:before="100" w:beforeAutospacing="1" w:after="100" w:afterAutospacing="1"/>
    </w:pPr>
  </w:style>
  <w:style w:type="paragraph" w:styleId="af4">
    <w:name w:val="List Paragraph"/>
    <w:basedOn w:val="a"/>
    <w:uiPriority w:val="34"/>
    <w:qFormat/>
    <w:rsid w:val="000A49F9"/>
    <w:pPr>
      <w:ind w:left="720"/>
      <w:contextualSpacing/>
    </w:pPr>
  </w:style>
  <w:style w:type="paragraph" w:styleId="af5">
    <w:name w:val="header"/>
    <w:basedOn w:val="a"/>
    <w:link w:val="af6"/>
    <w:uiPriority w:val="99"/>
    <w:rsid w:val="003A35A5"/>
    <w:pPr>
      <w:tabs>
        <w:tab w:val="center" w:pos="4677"/>
        <w:tab w:val="right" w:pos="9355"/>
      </w:tabs>
    </w:pPr>
  </w:style>
  <w:style w:type="character" w:customStyle="1" w:styleId="af6">
    <w:name w:val="Верхний колонтитул Знак"/>
    <w:link w:val="af5"/>
    <w:uiPriority w:val="99"/>
    <w:rsid w:val="003A35A5"/>
    <w:rPr>
      <w:sz w:val="24"/>
      <w:szCs w:val="24"/>
    </w:rPr>
  </w:style>
  <w:style w:type="character" w:customStyle="1" w:styleId="3">
    <w:name w:val="Основной текст (3)_"/>
    <w:link w:val="30"/>
    <w:rsid w:val="00E33542"/>
    <w:rPr>
      <w:b/>
      <w:bCs/>
      <w:sz w:val="26"/>
      <w:szCs w:val="26"/>
      <w:shd w:val="clear" w:color="auto" w:fill="FFFFFF"/>
    </w:rPr>
  </w:style>
  <w:style w:type="paragraph" w:customStyle="1" w:styleId="30">
    <w:name w:val="Основной текст (3)"/>
    <w:basedOn w:val="a"/>
    <w:link w:val="3"/>
    <w:rsid w:val="00E33542"/>
    <w:pPr>
      <w:widowControl w:val="0"/>
      <w:shd w:val="clear" w:color="auto" w:fill="FFFFFF"/>
      <w:spacing w:after="600" w:line="322" w:lineRule="exact"/>
      <w:ind w:hanging="1930"/>
      <w:jc w:val="center"/>
    </w:pPr>
    <w:rPr>
      <w:b/>
      <w:bCs/>
      <w:sz w:val="26"/>
      <w:szCs w:val="26"/>
    </w:rPr>
  </w:style>
  <w:style w:type="character" w:customStyle="1" w:styleId="21">
    <w:name w:val="Основной текст (2)_"/>
    <w:link w:val="22"/>
    <w:rsid w:val="00E33542"/>
    <w:rPr>
      <w:sz w:val="28"/>
      <w:szCs w:val="28"/>
      <w:shd w:val="clear" w:color="auto" w:fill="FFFFFF"/>
    </w:rPr>
  </w:style>
  <w:style w:type="paragraph" w:customStyle="1" w:styleId="22">
    <w:name w:val="Основной текст (2)"/>
    <w:basedOn w:val="a"/>
    <w:link w:val="21"/>
    <w:rsid w:val="00E33542"/>
    <w:pPr>
      <w:widowControl w:val="0"/>
      <w:shd w:val="clear" w:color="auto" w:fill="FFFFFF"/>
      <w:spacing w:before="720" w:after="720" w:line="0" w:lineRule="atLeast"/>
      <w:ind w:hanging="6"/>
      <w:jc w:val="center"/>
    </w:pPr>
    <w:rPr>
      <w:sz w:val="28"/>
      <w:szCs w:val="28"/>
    </w:rPr>
  </w:style>
  <w:style w:type="character" w:customStyle="1" w:styleId="4">
    <w:name w:val="Основной текст (4)_"/>
    <w:link w:val="40"/>
    <w:rsid w:val="00780EAD"/>
    <w:rPr>
      <w:sz w:val="21"/>
      <w:szCs w:val="21"/>
      <w:shd w:val="clear" w:color="auto" w:fill="FFFFFF"/>
      <w:lang w:val="en-US" w:eastAsia="en-US" w:bidi="en-US"/>
    </w:rPr>
  </w:style>
  <w:style w:type="paragraph" w:customStyle="1" w:styleId="40">
    <w:name w:val="Основной текст (4)"/>
    <w:basedOn w:val="a"/>
    <w:link w:val="4"/>
    <w:rsid w:val="00780EAD"/>
    <w:pPr>
      <w:widowControl w:val="0"/>
      <w:shd w:val="clear" w:color="auto" w:fill="FFFFFF"/>
      <w:spacing w:after="300" w:line="0" w:lineRule="atLeast"/>
      <w:ind w:firstLine="3"/>
    </w:pPr>
    <w:rPr>
      <w:sz w:val="21"/>
      <w:szCs w:val="21"/>
      <w:lang w:val="en-US" w:eastAsia="en-US" w:bidi="en-US"/>
    </w:rPr>
  </w:style>
  <w:style w:type="character" w:customStyle="1" w:styleId="50">
    <w:name w:val="Основной текст (5)_"/>
    <w:link w:val="51"/>
    <w:rsid w:val="00780EAD"/>
    <w:rPr>
      <w:b/>
      <w:bCs/>
      <w:shd w:val="clear" w:color="auto" w:fill="FFFFFF"/>
      <w:lang w:val="en-US" w:eastAsia="en-US" w:bidi="en-US"/>
    </w:rPr>
  </w:style>
  <w:style w:type="character" w:customStyle="1" w:styleId="10">
    <w:name w:val="Заголовок №1_"/>
    <w:link w:val="11"/>
    <w:rsid w:val="00780EAD"/>
    <w:rPr>
      <w:b/>
      <w:bCs/>
      <w:sz w:val="26"/>
      <w:szCs w:val="26"/>
      <w:shd w:val="clear" w:color="auto" w:fill="FFFFFF"/>
    </w:rPr>
  </w:style>
  <w:style w:type="character" w:customStyle="1" w:styleId="6">
    <w:name w:val="Основной текст (6)_"/>
    <w:link w:val="60"/>
    <w:rsid w:val="00780EAD"/>
    <w:rPr>
      <w:b/>
      <w:bCs/>
      <w:shd w:val="clear" w:color="auto" w:fill="FFFFFF"/>
      <w:lang w:val="en-US" w:eastAsia="en-US" w:bidi="en-US"/>
    </w:rPr>
  </w:style>
  <w:style w:type="character" w:customStyle="1" w:styleId="7">
    <w:name w:val="Основной текст (7)_"/>
    <w:link w:val="70"/>
    <w:rsid w:val="00780EAD"/>
    <w:rPr>
      <w:b/>
      <w:bCs/>
      <w:sz w:val="19"/>
      <w:szCs w:val="19"/>
      <w:shd w:val="clear" w:color="auto" w:fill="FFFFFF"/>
      <w:lang w:val="en-US" w:eastAsia="en-US" w:bidi="en-US"/>
    </w:rPr>
  </w:style>
  <w:style w:type="character" w:customStyle="1" w:styleId="8">
    <w:name w:val="Основной текст (8)_"/>
    <w:link w:val="80"/>
    <w:rsid w:val="00780EAD"/>
    <w:rPr>
      <w:b/>
      <w:bCs/>
      <w:sz w:val="28"/>
      <w:szCs w:val="28"/>
      <w:shd w:val="clear" w:color="auto" w:fill="FFFFFF"/>
    </w:rPr>
  </w:style>
  <w:style w:type="character" w:customStyle="1" w:styleId="31pt">
    <w:name w:val="Основной текст (3) + Интервал 1 pt"/>
    <w:rsid w:val="00780EAD"/>
    <w:rPr>
      <w:rFonts w:ascii="Times New Roman" w:eastAsia="Times New Roman" w:hAnsi="Times New Roman" w:cs="Times New Roman"/>
      <w:b w:val="0"/>
      <w:bCs w:val="0"/>
      <w:i w:val="0"/>
      <w:iCs w:val="0"/>
      <w:smallCaps w:val="0"/>
      <w:strike w:val="0"/>
      <w:color w:val="000000"/>
      <w:spacing w:val="20"/>
      <w:w w:val="100"/>
      <w:position w:val="0"/>
      <w:sz w:val="26"/>
      <w:szCs w:val="26"/>
      <w:u w:val="none"/>
      <w:shd w:val="clear" w:color="auto" w:fill="FFFFFF"/>
      <w:lang w:val="ru-RU" w:eastAsia="ru-RU" w:bidi="ru-RU"/>
    </w:rPr>
  </w:style>
  <w:style w:type="paragraph" w:customStyle="1" w:styleId="11">
    <w:name w:val="Заголовок №1"/>
    <w:basedOn w:val="a"/>
    <w:link w:val="10"/>
    <w:rsid w:val="00780EAD"/>
    <w:pPr>
      <w:widowControl w:val="0"/>
      <w:shd w:val="clear" w:color="auto" w:fill="FFFFFF"/>
      <w:spacing w:line="322" w:lineRule="exact"/>
      <w:ind w:hanging="5"/>
      <w:jc w:val="both"/>
      <w:outlineLvl w:val="0"/>
    </w:pPr>
    <w:rPr>
      <w:b/>
      <w:bCs/>
      <w:sz w:val="26"/>
      <w:szCs w:val="26"/>
    </w:rPr>
  </w:style>
  <w:style w:type="paragraph" w:customStyle="1" w:styleId="51">
    <w:name w:val="Основной текст (5)"/>
    <w:basedOn w:val="a"/>
    <w:link w:val="50"/>
    <w:rsid w:val="00780EAD"/>
    <w:pPr>
      <w:widowControl w:val="0"/>
      <w:shd w:val="clear" w:color="auto" w:fill="FFFFFF"/>
      <w:spacing w:after="300" w:line="0" w:lineRule="atLeast"/>
      <w:ind w:hanging="6"/>
    </w:pPr>
    <w:rPr>
      <w:b/>
      <w:bCs/>
      <w:sz w:val="20"/>
      <w:szCs w:val="20"/>
      <w:lang w:val="en-US" w:eastAsia="en-US" w:bidi="en-US"/>
    </w:rPr>
  </w:style>
  <w:style w:type="paragraph" w:customStyle="1" w:styleId="60">
    <w:name w:val="Основной текст (6)"/>
    <w:basedOn w:val="a"/>
    <w:link w:val="6"/>
    <w:rsid w:val="00780EAD"/>
    <w:pPr>
      <w:widowControl w:val="0"/>
      <w:shd w:val="clear" w:color="auto" w:fill="FFFFFF"/>
      <w:spacing w:after="300" w:line="0" w:lineRule="atLeast"/>
      <w:ind w:firstLine="3"/>
    </w:pPr>
    <w:rPr>
      <w:b/>
      <w:bCs/>
      <w:sz w:val="20"/>
      <w:szCs w:val="20"/>
      <w:lang w:val="en-US" w:eastAsia="en-US" w:bidi="en-US"/>
    </w:rPr>
  </w:style>
  <w:style w:type="paragraph" w:customStyle="1" w:styleId="70">
    <w:name w:val="Основной текст (7)"/>
    <w:basedOn w:val="a"/>
    <w:link w:val="7"/>
    <w:rsid w:val="00780EAD"/>
    <w:pPr>
      <w:widowControl w:val="0"/>
      <w:shd w:val="clear" w:color="auto" w:fill="FFFFFF"/>
      <w:spacing w:after="600" w:line="0" w:lineRule="atLeast"/>
      <w:ind w:hanging="9"/>
    </w:pPr>
    <w:rPr>
      <w:b/>
      <w:bCs/>
      <w:sz w:val="19"/>
      <w:szCs w:val="19"/>
      <w:lang w:val="en-US" w:eastAsia="en-US" w:bidi="en-US"/>
    </w:rPr>
  </w:style>
  <w:style w:type="paragraph" w:customStyle="1" w:styleId="80">
    <w:name w:val="Основной текст (8)"/>
    <w:basedOn w:val="a"/>
    <w:link w:val="8"/>
    <w:rsid w:val="00780EAD"/>
    <w:pPr>
      <w:widowControl w:val="0"/>
      <w:shd w:val="clear" w:color="auto" w:fill="FFFFFF"/>
      <w:spacing w:before="600" w:after="420" w:line="0" w:lineRule="atLeast"/>
      <w:ind w:hanging="5"/>
      <w:jc w:val="both"/>
    </w:pPr>
    <w:rPr>
      <w:b/>
      <w:bCs/>
      <w:sz w:val="28"/>
      <w:szCs w:val="28"/>
    </w:rPr>
  </w:style>
  <w:style w:type="character" w:customStyle="1" w:styleId="af7">
    <w:name w:val="Подпись к таблице_"/>
    <w:link w:val="af8"/>
    <w:rsid w:val="001846C3"/>
    <w:rPr>
      <w:sz w:val="28"/>
      <w:szCs w:val="28"/>
      <w:shd w:val="clear" w:color="auto" w:fill="FFFFFF"/>
    </w:rPr>
  </w:style>
  <w:style w:type="character" w:customStyle="1" w:styleId="23">
    <w:name w:val="Подпись к таблице (2)_"/>
    <w:link w:val="24"/>
    <w:rsid w:val="001846C3"/>
    <w:rPr>
      <w:b/>
      <w:bCs/>
      <w:sz w:val="21"/>
      <w:szCs w:val="21"/>
      <w:shd w:val="clear" w:color="auto" w:fill="FFFFFF"/>
      <w:lang w:val="en-US" w:eastAsia="en-US" w:bidi="en-US"/>
    </w:rPr>
  </w:style>
  <w:style w:type="character" w:customStyle="1" w:styleId="31">
    <w:name w:val="Подпись к таблице (3)_"/>
    <w:link w:val="32"/>
    <w:rsid w:val="001846C3"/>
    <w:rPr>
      <w:b/>
      <w:bCs/>
      <w:shd w:val="clear" w:color="auto" w:fill="FFFFFF"/>
      <w:lang w:val="en-US" w:eastAsia="en-US" w:bidi="en-US"/>
    </w:rPr>
  </w:style>
  <w:style w:type="character" w:customStyle="1" w:styleId="41">
    <w:name w:val="Подпись к таблице (4)_"/>
    <w:link w:val="42"/>
    <w:rsid w:val="001846C3"/>
    <w:rPr>
      <w:b/>
      <w:bCs/>
      <w:shd w:val="clear" w:color="auto" w:fill="FFFFFF"/>
      <w:lang w:val="en-US" w:eastAsia="en-US" w:bidi="en-US"/>
    </w:rPr>
  </w:style>
  <w:style w:type="paragraph" w:customStyle="1" w:styleId="af8">
    <w:name w:val="Подпись к таблице"/>
    <w:basedOn w:val="a"/>
    <w:link w:val="af7"/>
    <w:rsid w:val="001846C3"/>
    <w:pPr>
      <w:widowControl w:val="0"/>
      <w:shd w:val="clear" w:color="auto" w:fill="FFFFFF"/>
      <w:spacing w:line="0" w:lineRule="atLeast"/>
      <w:ind w:firstLine="31"/>
    </w:pPr>
    <w:rPr>
      <w:sz w:val="28"/>
      <w:szCs w:val="28"/>
    </w:rPr>
  </w:style>
  <w:style w:type="paragraph" w:customStyle="1" w:styleId="24">
    <w:name w:val="Подпись к таблице (2)"/>
    <w:basedOn w:val="a"/>
    <w:link w:val="23"/>
    <w:rsid w:val="001846C3"/>
    <w:pPr>
      <w:widowControl w:val="0"/>
      <w:shd w:val="clear" w:color="auto" w:fill="FFFFFF"/>
      <w:spacing w:line="0" w:lineRule="atLeast"/>
      <w:ind w:firstLine="31"/>
    </w:pPr>
    <w:rPr>
      <w:b/>
      <w:bCs/>
      <w:sz w:val="21"/>
      <w:szCs w:val="21"/>
      <w:lang w:val="en-US" w:eastAsia="en-US" w:bidi="en-US"/>
    </w:rPr>
  </w:style>
  <w:style w:type="paragraph" w:customStyle="1" w:styleId="32">
    <w:name w:val="Подпись к таблице (3)"/>
    <w:basedOn w:val="a"/>
    <w:link w:val="31"/>
    <w:rsid w:val="001846C3"/>
    <w:pPr>
      <w:widowControl w:val="0"/>
      <w:shd w:val="clear" w:color="auto" w:fill="FFFFFF"/>
      <w:spacing w:line="0" w:lineRule="atLeast"/>
      <w:ind w:firstLine="36"/>
    </w:pPr>
    <w:rPr>
      <w:b/>
      <w:bCs/>
      <w:sz w:val="20"/>
      <w:szCs w:val="20"/>
      <w:lang w:val="en-US" w:eastAsia="en-US" w:bidi="en-US"/>
    </w:rPr>
  </w:style>
  <w:style w:type="paragraph" w:customStyle="1" w:styleId="42">
    <w:name w:val="Подпись к таблице (4)"/>
    <w:basedOn w:val="a"/>
    <w:link w:val="41"/>
    <w:rsid w:val="001846C3"/>
    <w:pPr>
      <w:widowControl w:val="0"/>
      <w:shd w:val="clear" w:color="auto" w:fill="FFFFFF"/>
      <w:spacing w:line="0" w:lineRule="atLeast"/>
      <w:ind w:firstLine="31"/>
    </w:pPr>
    <w:rPr>
      <w:b/>
      <w:bCs/>
      <w:sz w:val="20"/>
      <w:szCs w:val="20"/>
      <w:lang w:val="en-US" w:eastAsia="en-US" w:bidi="en-US"/>
    </w:rPr>
  </w:style>
  <w:style w:type="table" w:styleId="af9">
    <w:name w:val="Table Grid"/>
    <w:basedOn w:val="a1"/>
    <w:rsid w:val="00C72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b"/>
    <w:uiPriority w:val="99"/>
    <w:locked/>
    <w:rsid w:val="00126DA3"/>
    <w:rPr>
      <w:color w:val="000000"/>
      <w:sz w:val="24"/>
      <w:szCs w:val="24"/>
    </w:rPr>
  </w:style>
  <w:style w:type="character" w:customStyle="1" w:styleId="a7">
    <w:name w:val="Подзаголовок Знак"/>
    <w:basedOn w:val="a0"/>
    <w:link w:val="a6"/>
    <w:rsid w:val="00597F3A"/>
    <w:rPr>
      <w:b/>
      <w:bCs/>
      <w:sz w:val="28"/>
      <w:szCs w:val="24"/>
    </w:rPr>
  </w:style>
  <w:style w:type="character" w:customStyle="1" w:styleId="a4">
    <w:name w:val="Название Знак"/>
    <w:basedOn w:val="a0"/>
    <w:link w:val="a3"/>
    <w:rsid w:val="00597F3A"/>
    <w:rPr>
      <w:b/>
      <w:bCs/>
      <w:sz w:val="28"/>
      <w:szCs w:val="28"/>
    </w:rPr>
  </w:style>
  <w:style w:type="paragraph" w:styleId="afa">
    <w:name w:val="No Spacing"/>
    <w:link w:val="afb"/>
    <w:uiPriority w:val="1"/>
    <w:qFormat/>
    <w:rsid w:val="00597F3A"/>
    <w:rPr>
      <w:rFonts w:ascii="Calibri" w:eastAsia="Calibri" w:hAnsi="Calibri"/>
      <w:sz w:val="22"/>
      <w:szCs w:val="22"/>
      <w:lang w:eastAsia="en-US"/>
    </w:rPr>
  </w:style>
  <w:style w:type="character" w:customStyle="1" w:styleId="afb">
    <w:name w:val="Без интервала Знак"/>
    <w:link w:val="afa"/>
    <w:uiPriority w:val="1"/>
    <w:locked/>
    <w:rsid w:val="00597F3A"/>
    <w:rPr>
      <w:rFonts w:ascii="Calibri" w:eastAsia="Calibri" w:hAnsi="Calibri"/>
      <w:sz w:val="22"/>
      <w:szCs w:val="22"/>
      <w:lang w:eastAsia="en-US"/>
    </w:rPr>
  </w:style>
  <w:style w:type="paragraph" w:styleId="25">
    <w:name w:val="List 2"/>
    <w:basedOn w:val="a"/>
    <w:rsid w:val="00B730AF"/>
    <w:pPr>
      <w:ind w:left="566" w:hanging="283"/>
    </w:pPr>
  </w:style>
  <w:style w:type="character" w:customStyle="1" w:styleId="20">
    <w:name w:val="Заголовок 2 Знак"/>
    <w:basedOn w:val="a0"/>
    <w:link w:val="2"/>
    <w:semiHidden/>
    <w:rsid w:val="00B33773"/>
    <w:rPr>
      <w:rFonts w:asciiTheme="majorHAnsi" w:eastAsiaTheme="majorEastAsia" w:hAnsiTheme="majorHAnsi" w:cstheme="majorBidi"/>
      <w:b/>
      <w:bCs/>
      <w:color w:val="4F81BD" w:themeColor="accent1"/>
      <w:sz w:val="26"/>
      <w:szCs w:val="26"/>
    </w:rPr>
  </w:style>
  <w:style w:type="character" w:styleId="afc">
    <w:name w:val="Strong"/>
    <w:basedOn w:val="a0"/>
    <w:uiPriority w:val="22"/>
    <w:qFormat/>
    <w:rsid w:val="00306151"/>
    <w:rPr>
      <w:b/>
      <w:bCs/>
    </w:rPr>
  </w:style>
  <w:style w:type="paragraph" w:customStyle="1" w:styleId="formattext">
    <w:name w:val="formattext"/>
    <w:basedOn w:val="a"/>
    <w:rsid w:val="002C6709"/>
    <w:pPr>
      <w:spacing w:before="100" w:beforeAutospacing="1" w:after="100" w:afterAutospacing="1"/>
    </w:pPr>
  </w:style>
  <w:style w:type="paragraph" w:styleId="26">
    <w:name w:val="Body Text Indent 2"/>
    <w:basedOn w:val="a"/>
    <w:link w:val="27"/>
    <w:unhideWhenUsed/>
    <w:rsid w:val="00007B63"/>
    <w:pPr>
      <w:spacing w:after="120" w:line="480" w:lineRule="auto"/>
      <w:ind w:left="283"/>
    </w:pPr>
  </w:style>
  <w:style w:type="character" w:customStyle="1" w:styleId="27">
    <w:name w:val="Основной текст с отступом 2 Знак"/>
    <w:basedOn w:val="a0"/>
    <w:link w:val="26"/>
    <w:rsid w:val="00007B63"/>
    <w:rPr>
      <w:sz w:val="24"/>
      <w:szCs w:val="24"/>
    </w:rPr>
  </w:style>
  <w:style w:type="character" w:customStyle="1" w:styleId="afd">
    <w:name w:val="Сравнение редакций. Добавленный фрагмент"/>
    <w:uiPriority w:val="99"/>
    <w:rsid w:val="003D6CCD"/>
    <w:rPr>
      <w:color w:val="000000"/>
      <w:shd w:val="clear" w:color="auto" w:fill="C1D7FF"/>
    </w:rPr>
  </w:style>
  <w:style w:type="paragraph" w:styleId="afe">
    <w:name w:val="caption"/>
    <w:basedOn w:val="a"/>
    <w:uiPriority w:val="99"/>
    <w:semiHidden/>
    <w:unhideWhenUsed/>
    <w:qFormat/>
    <w:rsid w:val="00512317"/>
    <w:pPr>
      <w:jc w:val="center"/>
    </w:pPr>
    <w:rPr>
      <w:sz w:val="28"/>
      <w:szCs w:val="20"/>
    </w:rPr>
  </w:style>
</w:styles>
</file>

<file path=word/webSettings.xml><?xml version="1.0" encoding="utf-8"?>
<w:webSettings xmlns:r="http://schemas.openxmlformats.org/officeDocument/2006/relationships" xmlns:w="http://schemas.openxmlformats.org/wordprocessingml/2006/main">
  <w:divs>
    <w:div w:id="5524427">
      <w:bodyDiv w:val="1"/>
      <w:marLeft w:val="0"/>
      <w:marRight w:val="0"/>
      <w:marTop w:val="0"/>
      <w:marBottom w:val="0"/>
      <w:divBdr>
        <w:top w:val="none" w:sz="0" w:space="0" w:color="auto"/>
        <w:left w:val="none" w:sz="0" w:space="0" w:color="auto"/>
        <w:bottom w:val="none" w:sz="0" w:space="0" w:color="auto"/>
        <w:right w:val="none" w:sz="0" w:space="0" w:color="auto"/>
      </w:divBdr>
    </w:div>
    <w:div w:id="35813810">
      <w:bodyDiv w:val="1"/>
      <w:marLeft w:val="0"/>
      <w:marRight w:val="0"/>
      <w:marTop w:val="0"/>
      <w:marBottom w:val="0"/>
      <w:divBdr>
        <w:top w:val="none" w:sz="0" w:space="0" w:color="auto"/>
        <w:left w:val="none" w:sz="0" w:space="0" w:color="auto"/>
        <w:bottom w:val="none" w:sz="0" w:space="0" w:color="auto"/>
        <w:right w:val="none" w:sz="0" w:space="0" w:color="auto"/>
      </w:divBdr>
      <w:divsChild>
        <w:div w:id="1342925477">
          <w:marLeft w:val="0"/>
          <w:marRight w:val="0"/>
          <w:marTop w:val="217"/>
          <w:marBottom w:val="217"/>
          <w:divBdr>
            <w:top w:val="none" w:sz="0" w:space="0" w:color="auto"/>
            <w:left w:val="none" w:sz="0" w:space="0" w:color="auto"/>
            <w:bottom w:val="none" w:sz="0" w:space="0" w:color="auto"/>
            <w:right w:val="none" w:sz="0" w:space="0" w:color="auto"/>
          </w:divBdr>
        </w:div>
        <w:div w:id="1846089119">
          <w:marLeft w:val="0"/>
          <w:marRight w:val="0"/>
          <w:marTop w:val="217"/>
          <w:marBottom w:val="217"/>
          <w:divBdr>
            <w:top w:val="none" w:sz="0" w:space="0" w:color="auto"/>
            <w:left w:val="none" w:sz="0" w:space="0" w:color="auto"/>
            <w:bottom w:val="none" w:sz="0" w:space="0" w:color="auto"/>
            <w:right w:val="none" w:sz="0" w:space="0" w:color="auto"/>
          </w:divBdr>
        </w:div>
      </w:divsChild>
    </w:div>
    <w:div w:id="1032998812">
      <w:bodyDiv w:val="1"/>
      <w:marLeft w:val="0"/>
      <w:marRight w:val="0"/>
      <w:marTop w:val="0"/>
      <w:marBottom w:val="0"/>
      <w:divBdr>
        <w:top w:val="none" w:sz="0" w:space="0" w:color="auto"/>
        <w:left w:val="none" w:sz="0" w:space="0" w:color="auto"/>
        <w:bottom w:val="none" w:sz="0" w:space="0" w:color="auto"/>
        <w:right w:val="none" w:sz="0" w:space="0" w:color="auto"/>
      </w:divBdr>
      <w:divsChild>
        <w:div w:id="375619091">
          <w:marLeft w:val="0"/>
          <w:marRight w:val="0"/>
          <w:marTop w:val="217"/>
          <w:marBottom w:val="217"/>
          <w:divBdr>
            <w:top w:val="none" w:sz="0" w:space="0" w:color="auto"/>
            <w:left w:val="none" w:sz="0" w:space="0" w:color="auto"/>
            <w:bottom w:val="none" w:sz="0" w:space="0" w:color="auto"/>
            <w:right w:val="none" w:sz="0" w:space="0" w:color="auto"/>
          </w:divBdr>
        </w:div>
        <w:div w:id="1169716097">
          <w:marLeft w:val="0"/>
          <w:marRight w:val="0"/>
          <w:marTop w:val="217"/>
          <w:marBottom w:val="217"/>
          <w:divBdr>
            <w:top w:val="none" w:sz="0" w:space="0" w:color="auto"/>
            <w:left w:val="none" w:sz="0" w:space="0" w:color="auto"/>
            <w:bottom w:val="none" w:sz="0" w:space="0" w:color="auto"/>
            <w:right w:val="none" w:sz="0" w:space="0" w:color="auto"/>
          </w:divBdr>
        </w:div>
      </w:divsChild>
    </w:div>
    <w:div w:id="1047880318">
      <w:bodyDiv w:val="1"/>
      <w:marLeft w:val="0"/>
      <w:marRight w:val="0"/>
      <w:marTop w:val="0"/>
      <w:marBottom w:val="0"/>
      <w:divBdr>
        <w:top w:val="none" w:sz="0" w:space="0" w:color="auto"/>
        <w:left w:val="none" w:sz="0" w:space="0" w:color="auto"/>
        <w:bottom w:val="none" w:sz="0" w:space="0" w:color="auto"/>
        <w:right w:val="none" w:sz="0" w:space="0" w:color="auto"/>
      </w:divBdr>
      <w:divsChild>
        <w:div w:id="1513912730">
          <w:marLeft w:val="0"/>
          <w:marRight w:val="0"/>
          <w:marTop w:val="217"/>
          <w:marBottom w:val="217"/>
          <w:divBdr>
            <w:top w:val="none" w:sz="0" w:space="0" w:color="auto"/>
            <w:left w:val="none" w:sz="0" w:space="0" w:color="auto"/>
            <w:bottom w:val="none" w:sz="0" w:space="0" w:color="auto"/>
            <w:right w:val="none" w:sz="0" w:space="0" w:color="auto"/>
          </w:divBdr>
        </w:div>
      </w:divsChild>
    </w:div>
    <w:div w:id="1093160647">
      <w:bodyDiv w:val="1"/>
      <w:marLeft w:val="0"/>
      <w:marRight w:val="0"/>
      <w:marTop w:val="0"/>
      <w:marBottom w:val="0"/>
      <w:divBdr>
        <w:top w:val="none" w:sz="0" w:space="0" w:color="auto"/>
        <w:left w:val="none" w:sz="0" w:space="0" w:color="auto"/>
        <w:bottom w:val="none" w:sz="0" w:space="0" w:color="auto"/>
        <w:right w:val="none" w:sz="0" w:space="0" w:color="auto"/>
      </w:divBdr>
      <w:divsChild>
        <w:div w:id="193614872">
          <w:marLeft w:val="0"/>
          <w:marRight w:val="0"/>
          <w:marTop w:val="217"/>
          <w:marBottom w:val="217"/>
          <w:divBdr>
            <w:top w:val="none" w:sz="0" w:space="0" w:color="auto"/>
            <w:left w:val="none" w:sz="0" w:space="0" w:color="auto"/>
            <w:bottom w:val="none" w:sz="0" w:space="0" w:color="auto"/>
            <w:right w:val="none" w:sz="0" w:space="0" w:color="auto"/>
          </w:divBdr>
        </w:div>
        <w:div w:id="1405227883">
          <w:marLeft w:val="0"/>
          <w:marRight w:val="0"/>
          <w:marTop w:val="0"/>
          <w:marBottom w:val="0"/>
          <w:divBdr>
            <w:top w:val="none" w:sz="0" w:space="0" w:color="auto"/>
            <w:left w:val="none" w:sz="0" w:space="0" w:color="auto"/>
            <w:bottom w:val="none" w:sz="0" w:space="0" w:color="auto"/>
            <w:right w:val="none" w:sz="0" w:space="0" w:color="auto"/>
          </w:divBdr>
          <w:divsChild>
            <w:div w:id="277881654">
              <w:marLeft w:val="0"/>
              <w:marRight w:val="0"/>
              <w:marTop w:val="217"/>
              <w:marBottom w:val="217"/>
              <w:divBdr>
                <w:top w:val="none" w:sz="0" w:space="0" w:color="auto"/>
                <w:left w:val="none" w:sz="0" w:space="0" w:color="auto"/>
                <w:bottom w:val="none" w:sz="0" w:space="0" w:color="auto"/>
                <w:right w:val="none" w:sz="0" w:space="0" w:color="auto"/>
              </w:divBdr>
            </w:div>
          </w:divsChild>
        </w:div>
        <w:div w:id="1730691794">
          <w:marLeft w:val="0"/>
          <w:marRight w:val="0"/>
          <w:marTop w:val="0"/>
          <w:marBottom w:val="0"/>
          <w:divBdr>
            <w:top w:val="none" w:sz="0" w:space="0" w:color="auto"/>
            <w:left w:val="none" w:sz="0" w:space="0" w:color="auto"/>
            <w:bottom w:val="none" w:sz="0" w:space="0" w:color="auto"/>
            <w:right w:val="none" w:sz="0" w:space="0" w:color="auto"/>
          </w:divBdr>
          <w:divsChild>
            <w:div w:id="58791306">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 w:id="1168446689">
      <w:bodyDiv w:val="1"/>
      <w:marLeft w:val="0"/>
      <w:marRight w:val="0"/>
      <w:marTop w:val="0"/>
      <w:marBottom w:val="0"/>
      <w:divBdr>
        <w:top w:val="none" w:sz="0" w:space="0" w:color="auto"/>
        <w:left w:val="none" w:sz="0" w:space="0" w:color="auto"/>
        <w:bottom w:val="none" w:sz="0" w:space="0" w:color="auto"/>
        <w:right w:val="none" w:sz="0" w:space="0" w:color="auto"/>
      </w:divBdr>
    </w:div>
    <w:div w:id="1415282203">
      <w:bodyDiv w:val="1"/>
      <w:marLeft w:val="0"/>
      <w:marRight w:val="0"/>
      <w:marTop w:val="0"/>
      <w:marBottom w:val="0"/>
      <w:divBdr>
        <w:top w:val="none" w:sz="0" w:space="0" w:color="auto"/>
        <w:left w:val="none" w:sz="0" w:space="0" w:color="auto"/>
        <w:bottom w:val="none" w:sz="0" w:space="0" w:color="auto"/>
        <w:right w:val="none" w:sz="0" w:space="0" w:color="auto"/>
      </w:divBdr>
    </w:div>
    <w:div w:id="206139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E3E18-2C9B-4053-A990-A53AD757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1012</Words>
  <Characters>5771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UTSZN</Company>
  <LinksUpToDate>false</LinksUpToDate>
  <CharactersWithSpaces>6770</CharactersWithSpaces>
  <SharedDoc>false</SharedDoc>
  <HLinks>
    <vt:vector size="12" baseType="variant">
      <vt:variant>
        <vt:i4>4194312</vt:i4>
      </vt:variant>
      <vt:variant>
        <vt:i4>6</vt:i4>
      </vt:variant>
      <vt:variant>
        <vt:i4>0</vt:i4>
      </vt:variant>
      <vt:variant>
        <vt:i4>5</vt:i4>
      </vt:variant>
      <vt:variant>
        <vt:lpwstr>garantf1://12024624.2704/</vt:lpwstr>
      </vt:variant>
      <vt:variant>
        <vt:lpwstr/>
      </vt:variant>
      <vt:variant>
        <vt:i4>5242888</vt:i4>
      </vt:variant>
      <vt:variant>
        <vt:i4>3</vt:i4>
      </vt:variant>
      <vt:variant>
        <vt:i4>0</vt:i4>
      </vt:variant>
      <vt:variant>
        <vt:i4>5</vt:i4>
      </vt:variant>
      <vt:variant>
        <vt:lpwstr>garantf1://71632780.306/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Sergei</cp:lastModifiedBy>
  <cp:revision>12</cp:revision>
  <cp:lastPrinted>2021-02-08T04:33:00Z</cp:lastPrinted>
  <dcterms:created xsi:type="dcterms:W3CDTF">2021-02-04T04:09:00Z</dcterms:created>
  <dcterms:modified xsi:type="dcterms:W3CDTF">2021-02-26T04:32:00Z</dcterms:modified>
</cp:coreProperties>
</file>